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B7" w:rsidRPr="000F16BF" w:rsidRDefault="000F16BF" w:rsidP="000F16BF">
      <w:pPr>
        <w:tabs>
          <w:tab w:val="left" w:pos="2590"/>
        </w:tabs>
        <w:ind w:right="3067"/>
        <w:rPr>
          <w:rFonts w:cs="Arial"/>
          <w:b/>
          <w:bCs/>
          <w:kern w:val="32"/>
          <w:sz w:val="32"/>
          <w:szCs w:val="32"/>
          <w:lang w:val="ru-RU"/>
        </w:rPr>
      </w:pPr>
      <w:r w:rsidRPr="000F16BF">
        <w:rPr>
          <w:rFonts w:cs="Arial"/>
          <w:b/>
          <w:bCs/>
          <w:kern w:val="32"/>
          <w:sz w:val="32"/>
          <w:szCs w:val="32"/>
          <w:lang w:val="ru-RU"/>
        </w:rPr>
        <w:t>ПРОЕКТ</w:t>
      </w:r>
    </w:p>
    <w:p w:rsidR="00CA53B7" w:rsidRDefault="00CA53B7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6C63" w:rsidRPr="00174317" w:rsidRDefault="00CA6C63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CA53B7" w:rsidRDefault="00CA53B7" w:rsidP="00CA53B7">
      <w:pPr>
        <w:tabs>
          <w:tab w:val="left" w:pos="2590"/>
        </w:tabs>
        <w:rPr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755"/>
        <w:gridCol w:w="4410"/>
        <w:gridCol w:w="1350"/>
      </w:tblGrid>
      <w:tr w:rsidR="00CA53B7" w:rsidTr="00BD5996">
        <w:trPr>
          <w:cantSplit/>
        </w:trPr>
        <w:tc>
          <w:tcPr>
            <w:tcW w:w="405" w:type="dxa"/>
          </w:tcPr>
          <w:p w:rsidR="00CA53B7" w:rsidRDefault="00CA53B7" w:rsidP="00BD5996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A53B7" w:rsidRDefault="00CA53B7" w:rsidP="00926FD3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         </w:t>
            </w:r>
          </w:p>
        </w:tc>
        <w:tc>
          <w:tcPr>
            <w:tcW w:w="4410" w:type="dxa"/>
          </w:tcPr>
          <w:p w:rsidR="00CA53B7" w:rsidRDefault="00CA53B7" w:rsidP="00BD5996">
            <w:pPr>
              <w:tabs>
                <w:tab w:val="left" w:pos="2590"/>
              </w:tabs>
              <w:jc w:val="center"/>
            </w:pPr>
            <w:r>
              <w:rPr>
                <w:lang w:val="ru-RU"/>
              </w:rPr>
              <w:t xml:space="preserve">                                                                     </w:t>
            </w:r>
            <w:r>
              <w:t>№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A53B7" w:rsidRDefault="00CA53B7" w:rsidP="00926FD3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</w:tr>
    </w:tbl>
    <w:p w:rsidR="00CA53B7" w:rsidRDefault="00CA53B7" w:rsidP="00CA53B7">
      <w:pPr>
        <w:shd w:val="clear" w:color="auto" w:fill="FFFFFF"/>
        <w:tabs>
          <w:tab w:val="left" w:pos="2590"/>
        </w:tabs>
        <w:spacing w:before="17"/>
        <w:jc w:val="center"/>
      </w:pPr>
      <w:r>
        <w:rPr>
          <w:sz w:val="25"/>
          <w:lang w:val="ru-RU"/>
        </w:rPr>
        <w:t>г.</w:t>
      </w:r>
      <w:r w:rsidR="00926FD3">
        <w:rPr>
          <w:sz w:val="25"/>
          <w:lang w:val="ru-RU"/>
        </w:rPr>
        <w:t xml:space="preserve"> </w:t>
      </w:r>
      <w:r>
        <w:rPr>
          <w:sz w:val="25"/>
          <w:lang w:val="ru-RU"/>
        </w:rPr>
        <w:t>Ейск</w:t>
      </w:r>
    </w:p>
    <w:p w:rsidR="00A8286B" w:rsidRDefault="00A8286B">
      <w:pPr>
        <w:rPr>
          <w:lang w:val="ru-RU"/>
        </w:rPr>
      </w:pPr>
    </w:p>
    <w:p w:rsidR="00FF3BE3" w:rsidRDefault="00FF3BE3" w:rsidP="00B32100">
      <w:pPr>
        <w:jc w:val="center"/>
        <w:rPr>
          <w:lang w:val="ru-RU"/>
        </w:rPr>
      </w:pPr>
    </w:p>
    <w:p w:rsidR="00AA473C" w:rsidRPr="00E71B3F" w:rsidRDefault="00926FD3" w:rsidP="00EC3F23">
      <w:pPr>
        <w:shd w:val="clear" w:color="auto" w:fill="FFFFFF"/>
        <w:jc w:val="center"/>
        <w:textAlignment w:val="baseline"/>
        <w:rPr>
          <w:b/>
          <w:sz w:val="28"/>
          <w:szCs w:val="28"/>
          <w:lang w:val="ru-RU"/>
        </w:rPr>
      </w:pPr>
      <w:r w:rsidRPr="00E71B3F">
        <w:rPr>
          <w:b/>
          <w:sz w:val="28"/>
          <w:szCs w:val="28"/>
          <w:lang w:val="ru-RU"/>
        </w:rPr>
        <w:t xml:space="preserve">Об утверждении административного регламента </w:t>
      </w:r>
    </w:p>
    <w:p w:rsidR="009B130D" w:rsidRPr="004D26BC" w:rsidRDefault="00926FD3" w:rsidP="009B130D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</w:rPr>
      </w:pPr>
      <w:r w:rsidRPr="00E71B3F">
        <w:rPr>
          <w:b/>
          <w:sz w:val="28"/>
          <w:szCs w:val="28"/>
          <w:lang w:val="ru-RU"/>
        </w:rPr>
        <w:t>предоставлени</w:t>
      </w:r>
      <w:r w:rsidR="00DC5591" w:rsidRPr="00E71B3F">
        <w:rPr>
          <w:b/>
          <w:sz w:val="28"/>
          <w:szCs w:val="28"/>
          <w:lang w:val="ru-RU"/>
        </w:rPr>
        <w:t>я</w:t>
      </w:r>
      <w:r w:rsidR="001103E2">
        <w:rPr>
          <w:b/>
          <w:sz w:val="28"/>
          <w:szCs w:val="28"/>
          <w:lang w:val="ru-RU"/>
        </w:rPr>
        <w:t xml:space="preserve"> муниципальной услуги </w:t>
      </w:r>
      <w:r w:rsidR="009B130D" w:rsidRPr="004D26BC">
        <w:rPr>
          <w:b/>
          <w:spacing w:val="2"/>
          <w:sz w:val="28"/>
          <w:szCs w:val="28"/>
        </w:rPr>
        <w:t xml:space="preserve">«Установление, </w:t>
      </w:r>
    </w:p>
    <w:p w:rsidR="009B130D" w:rsidRPr="004D26BC" w:rsidRDefault="009B130D" w:rsidP="009B130D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</w:rPr>
      </w:pPr>
      <w:r w:rsidRPr="004D26BC">
        <w:rPr>
          <w:b/>
          <w:spacing w:val="2"/>
          <w:sz w:val="28"/>
          <w:szCs w:val="28"/>
        </w:rPr>
        <w:t xml:space="preserve">изменение или отмена муниципальных пригородных </w:t>
      </w:r>
    </w:p>
    <w:p w:rsidR="00926FD3" w:rsidRPr="009B130D" w:rsidRDefault="009B130D" w:rsidP="009B130D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 w:rsidRPr="004D26BC">
        <w:rPr>
          <w:b/>
          <w:spacing w:val="2"/>
          <w:sz w:val="28"/>
          <w:szCs w:val="28"/>
        </w:rPr>
        <w:t xml:space="preserve">маршрутов регулярных </w:t>
      </w:r>
      <w:r w:rsidR="00BA17E6" w:rsidRPr="00E71B3F">
        <w:rPr>
          <w:b/>
          <w:spacing w:val="2"/>
          <w:sz w:val="28"/>
          <w:szCs w:val="28"/>
        </w:rPr>
        <w:t xml:space="preserve">перевозок </w:t>
      </w:r>
      <w:r w:rsidR="00EC3F23" w:rsidRPr="00E71B3F">
        <w:rPr>
          <w:b/>
          <w:spacing w:val="2"/>
          <w:sz w:val="28"/>
          <w:szCs w:val="28"/>
        </w:rPr>
        <w:t>в</w:t>
      </w:r>
      <w:r w:rsidR="00EC3F23" w:rsidRPr="00E71B3F">
        <w:rPr>
          <w:b/>
          <w:spacing w:val="2"/>
          <w:sz w:val="28"/>
          <w:szCs w:val="28"/>
          <w:lang w:val="ru-RU"/>
        </w:rPr>
        <w:t xml:space="preserve"> муниципальном образовании</w:t>
      </w:r>
      <w:r w:rsidR="00EC3F23" w:rsidRPr="00E71B3F">
        <w:rPr>
          <w:b/>
          <w:spacing w:val="2"/>
          <w:sz w:val="28"/>
          <w:szCs w:val="28"/>
        </w:rPr>
        <w:t xml:space="preserve"> Ейск</w:t>
      </w:r>
      <w:r w:rsidR="00EC3F23" w:rsidRPr="00E71B3F">
        <w:rPr>
          <w:b/>
          <w:spacing w:val="2"/>
          <w:sz w:val="28"/>
          <w:szCs w:val="28"/>
          <w:lang w:val="ru-RU"/>
        </w:rPr>
        <w:t>ий</w:t>
      </w:r>
      <w:r w:rsidR="00EC3F23" w:rsidRPr="00E71B3F">
        <w:rPr>
          <w:b/>
          <w:spacing w:val="2"/>
          <w:sz w:val="28"/>
          <w:szCs w:val="28"/>
        </w:rPr>
        <w:t xml:space="preserve"> </w:t>
      </w:r>
      <w:r w:rsidR="0008650C" w:rsidRPr="00E71B3F">
        <w:rPr>
          <w:b/>
          <w:spacing w:val="2"/>
          <w:sz w:val="28"/>
          <w:szCs w:val="28"/>
          <w:lang w:val="ru-RU"/>
        </w:rPr>
        <w:t xml:space="preserve">муниципальный </w:t>
      </w:r>
      <w:r w:rsidR="00EC3F23" w:rsidRPr="00E71B3F">
        <w:rPr>
          <w:b/>
          <w:spacing w:val="2"/>
          <w:sz w:val="28"/>
          <w:szCs w:val="28"/>
        </w:rPr>
        <w:t>район</w:t>
      </w:r>
      <w:r w:rsidR="0008650C" w:rsidRPr="00E71B3F">
        <w:rPr>
          <w:b/>
          <w:spacing w:val="2"/>
          <w:sz w:val="28"/>
          <w:szCs w:val="28"/>
          <w:lang w:val="ru-RU"/>
        </w:rPr>
        <w:t xml:space="preserve"> Краснодарского края</w:t>
      </w:r>
      <w:r w:rsidR="00926FD3" w:rsidRPr="00E71B3F">
        <w:rPr>
          <w:b/>
          <w:sz w:val="28"/>
          <w:szCs w:val="28"/>
          <w:lang w:val="ru-RU"/>
        </w:rPr>
        <w:t>»</w:t>
      </w:r>
    </w:p>
    <w:p w:rsidR="004A5251" w:rsidRPr="00E71B3F" w:rsidRDefault="004A5251" w:rsidP="004A5251">
      <w:pPr>
        <w:jc w:val="both"/>
        <w:rPr>
          <w:sz w:val="28"/>
        </w:rPr>
      </w:pPr>
    </w:p>
    <w:p w:rsidR="004A5251" w:rsidRPr="00E71B3F" w:rsidRDefault="004A5251" w:rsidP="004A5251">
      <w:pPr>
        <w:pStyle w:val="a4"/>
      </w:pPr>
    </w:p>
    <w:p w:rsidR="00B92540" w:rsidRPr="00E71B3F" w:rsidRDefault="00453A10" w:rsidP="00543155">
      <w:pPr>
        <w:jc w:val="both"/>
        <w:rPr>
          <w:color w:val="000000"/>
          <w:sz w:val="28"/>
          <w:szCs w:val="28"/>
          <w:lang w:val="ru-RU"/>
        </w:rPr>
      </w:pPr>
      <w:r w:rsidRPr="00E71B3F">
        <w:rPr>
          <w:color w:val="000000"/>
          <w:sz w:val="26"/>
          <w:szCs w:val="26"/>
          <w:lang w:val="ru-RU"/>
        </w:rPr>
        <w:tab/>
      </w:r>
      <w:r w:rsidRPr="00E71B3F">
        <w:rPr>
          <w:color w:val="000000"/>
          <w:sz w:val="28"/>
          <w:szCs w:val="28"/>
          <w:lang w:val="ru-RU"/>
        </w:rPr>
        <w:t xml:space="preserve">В целях регламентации административных процедур и административных действий при предоставлении муниципальной услуги </w:t>
      </w:r>
      <w:r w:rsidR="00543155">
        <w:rPr>
          <w:color w:val="000000"/>
          <w:sz w:val="28"/>
          <w:szCs w:val="28"/>
          <w:lang w:val="ru-RU"/>
        </w:rPr>
        <w:t>у</w:t>
      </w:r>
      <w:r w:rsidR="00543155" w:rsidRPr="00543155">
        <w:rPr>
          <w:color w:val="000000"/>
          <w:sz w:val="28"/>
          <w:szCs w:val="28"/>
          <w:lang w:val="ru-RU"/>
        </w:rPr>
        <w:t>становление, изменение или отмена муниципальных пригородных маршрутов регулярных перевозок в муниципальном образовании Ейский муниципальный район Краснодарского края</w:t>
      </w:r>
      <w:r w:rsidRPr="00E71B3F">
        <w:rPr>
          <w:color w:val="000000"/>
          <w:sz w:val="28"/>
          <w:szCs w:val="28"/>
          <w:lang w:val="ru-RU"/>
        </w:rPr>
        <w:t>, в соответствии с Федеральн</w:t>
      </w:r>
      <w:r w:rsidR="00C819C0" w:rsidRPr="00E71B3F">
        <w:rPr>
          <w:color w:val="000000"/>
          <w:sz w:val="28"/>
          <w:szCs w:val="28"/>
          <w:lang w:val="ru-RU"/>
        </w:rPr>
        <w:t xml:space="preserve">ым законом от 27 июля 2010 г. № </w:t>
      </w:r>
      <w:r w:rsidRPr="00E71B3F">
        <w:rPr>
          <w:color w:val="000000"/>
          <w:sz w:val="28"/>
          <w:szCs w:val="28"/>
          <w:lang w:val="ru-RU"/>
        </w:rPr>
        <w:t>210-ФЗ «Об организации предоставления</w:t>
      </w:r>
      <w:r w:rsidR="0095172C" w:rsidRPr="00E71B3F">
        <w:rPr>
          <w:sz w:val="28"/>
          <w:szCs w:val="28"/>
          <w:lang w:val="ru-RU"/>
        </w:rPr>
        <w:t xml:space="preserve"> </w:t>
      </w:r>
      <w:r w:rsidRPr="00E71B3F">
        <w:rPr>
          <w:color w:val="000000"/>
          <w:sz w:val="28"/>
          <w:szCs w:val="28"/>
          <w:lang w:val="ru-RU"/>
        </w:rPr>
        <w:t xml:space="preserve">государственных и муниципальных услуг», </w:t>
      </w:r>
      <w:r w:rsidR="00B41EAB" w:rsidRPr="00E71B3F">
        <w:rPr>
          <w:color w:val="000000"/>
          <w:sz w:val="28"/>
          <w:szCs w:val="28"/>
          <w:lang w:val="ru-RU"/>
        </w:rPr>
        <w:t xml:space="preserve">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изменении в отдельные законодательные акты Российской Федерации», </w:t>
      </w:r>
      <w:r w:rsidRPr="00E71B3F">
        <w:rPr>
          <w:color w:val="000000"/>
          <w:sz w:val="28"/>
          <w:szCs w:val="28"/>
          <w:lang w:val="ru-RU"/>
        </w:rPr>
        <w:t xml:space="preserve">распоряжением главы администрации Краснодарского края от </w:t>
      </w:r>
      <w:r w:rsidR="00F62A2D" w:rsidRPr="00E71B3F">
        <w:rPr>
          <w:color w:val="000000"/>
          <w:sz w:val="28"/>
          <w:szCs w:val="28"/>
          <w:lang w:val="ru-RU"/>
        </w:rPr>
        <w:t xml:space="preserve">           </w:t>
      </w:r>
      <w:r w:rsidRPr="00E71B3F">
        <w:rPr>
          <w:color w:val="000000"/>
          <w:sz w:val="28"/>
          <w:szCs w:val="28"/>
          <w:lang w:val="ru-RU"/>
        </w:rPr>
        <w:t xml:space="preserve">24 апреля 2008 г. № 298-р </w:t>
      </w:r>
      <w:r w:rsidRPr="00E71B3F">
        <w:rPr>
          <w:iCs/>
          <w:color w:val="000000"/>
          <w:sz w:val="28"/>
          <w:szCs w:val="28"/>
          <w:lang w:val="ru-RU"/>
        </w:rPr>
        <w:t>«О</w:t>
      </w:r>
      <w:r w:rsidRPr="00E71B3F">
        <w:rPr>
          <w:color w:val="000000"/>
          <w:sz w:val="28"/>
          <w:szCs w:val="28"/>
          <w:lang w:val="ru-RU"/>
        </w:rPr>
        <w:t xml:space="preserve"> мерах по реализации административной реформы в муниципальном образовании Краснодарского края», постановлением администрации муниципального образования Ейский </w:t>
      </w:r>
      <w:r w:rsidR="00AF520C" w:rsidRPr="00E71B3F">
        <w:rPr>
          <w:color w:val="000000"/>
          <w:sz w:val="28"/>
          <w:szCs w:val="28"/>
          <w:lang w:val="ru-RU"/>
        </w:rPr>
        <w:t xml:space="preserve">муниципальный </w:t>
      </w:r>
      <w:r w:rsidRPr="00E71B3F">
        <w:rPr>
          <w:color w:val="000000"/>
          <w:sz w:val="28"/>
          <w:szCs w:val="28"/>
          <w:lang w:val="ru-RU"/>
        </w:rPr>
        <w:t>район</w:t>
      </w:r>
      <w:r w:rsidR="00AF520C" w:rsidRPr="00E71B3F">
        <w:rPr>
          <w:color w:val="000000"/>
          <w:sz w:val="28"/>
          <w:szCs w:val="28"/>
          <w:lang w:val="ru-RU"/>
        </w:rPr>
        <w:t xml:space="preserve"> Краснодарского края</w:t>
      </w:r>
      <w:r w:rsidRPr="00E71B3F">
        <w:rPr>
          <w:color w:val="000000"/>
          <w:sz w:val="28"/>
          <w:szCs w:val="28"/>
          <w:lang w:val="ru-RU"/>
        </w:rPr>
        <w:t xml:space="preserve"> от </w:t>
      </w:r>
      <w:r w:rsidR="00AF520C" w:rsidRPr="00E71B3F">
        <w:rPr>
          <w:color w:val="000000"/>
          <w:sz w:val="28"/>
          <w:szCs w:val="28"/>
          <w:lang w:val="ru-RU"/>
        </w:rPr>
        <w:t>22 ноября 2025 г. № 742</w:t>
      </w:r>
      <w:r w:rsidRPr="00E71B3F">
        <w:rPr>
          <w:color w:val="000000"/>
          <w:sz w:val="28"/>
          <w:szCs w:val="28"/>
          <w:lang w:val="ru-RU"/>
        </w:rPr>
        <w:t xml:space="preserve"> «О</w:t>
      </w:r>
      <w:r w:rsidR="00AF520C" w:rsidRPr="00E71B3F">
        <w:rPr>
          <w:color w:val="000000"/>
          <w:sz w:val="28"/>
          <w:szCs w:val="28"/>
          <w:lang w:val="ru-RU"/>
        </w:rPr>
        <w:t>б утверждении</w:t>
      </w:r>
      <w:r w:rsidRPr="00E71B3F">
        <w:rPr>
          <w:color w:val="000000"/>
          <w:sz w:val="28"/>
          <w:szCs w:val="28"/>
          <w:lang w:val="ru-RU"/>
        </w:rPr>
        <w:t xml:space="preserve"> порядка разработки и утверждения административных регламентов пре</w:t>
      </w:r>
      <w:r w:rsidR="003030A1" w:rsidRPr="00E71B3F">
        <w:rPr>
          <w:color w:val="000000"/>
          <w:sz w:val="28"/>
          <w:szCs w:val="28"/>
          <w:lang w:val="ru-RU"/>
        </w:rPr>
        <w:t>доставления муниципальных услуг администрации муниципального образования Ейский муниципальный район Краснодарского края</w:t>
      </w:r>
      <w:r w:rsidRPr="00E71B3F">
        <w:rPr>
          <w:color w:val="000000"/>
          <w:sz w:val="28"/>
          <w:szCs w:val="28"/>
          <w:lang w:val="ru-RU"/>
        </w:rPr>
        <w:t xml:space="preserve">», на основании статей 67, 70 Устава муниципального образования Ейский </w:t>
      </w:r>
      <w:r w:rsidR="00F62A2D" w:rsidRPr="00E71B3F">
        <w:rPr>
          <w:color w:val="000000"/>
          <w:sz w:val="28"/>
          <w:szCs w:val="28"/>
          <w:lang w:val="ru-RU"/>
        </w:rPr>
        <w:t xml:space="preserve">муниципальный </w:t>
      </w:r>
      <w:r w:rsidRPr="00E71B3F">
        <w:rPr>
          <w:color w:val="000000"/>
          <w:sz w:val="28"/>
          <w:szCs w:val="28"/>
          <w:lang w:val="ru-RU"/>
        </w:rPr>
        <w:t>район</w:t>
      </w:r>
      <w:r w:rsidR="00F62A2D" w:rsidRPr="00E71B3F">
        <w:rPr>
          <w:color w:val="000000"/>
          <w:sz w:val="28"/>
          <w:szCs w:val="28"/>
          <w:lang w:val="ru-RU"/>
        </w:rPr>
        <w:t xml:space="preserve"> Краснодарского края</w:t>
      </w:r>
      <w:r w:rsidRPr="00E71B3F">
        <w:rPr>
          <w:color w:val="000000"/>
          <w:sz w:val="28"/>
          <w:szCs w:val="28"/>
          <w:lang w:val="ru-RU"/>
        </w:rPr>
        <w:t xml:space="preserve"> </w:t>
      </w:r>
      <w:r w:rsidRPr="00E71B3F">
        <w:rPr>
          <w:color w:val="000000"/>
          <w:spacing w:val="70"/>
          <w:sz w:val="28"/>
          <w:szCs w:val="28"/>
          <w:lang w:val="ru-RU"/>
        </w:rPr>
        <w:t>постановляю:</w:t>
      </w:r>
    </w:p>
    <w:p w:rsidR="00453A10" w:rsidRPr="00E71B3F" w:rsidRDefault="00B92540" w:rsidP="000127AA">
      <w:pPr>
        <w:jc w:val="both"/>
        <w:rPr>
          <w:color w:val="000000"/>
          <w:sz w:val="28"/>
          <w:szCs w:val="28"/>
          <w:lang w:val="ru-RU"/>
        </w:rPr>
      </w:pPr>
      <w:r w:rsidRPr="00E71B3F">
        <w:rPr>
          <w:color w:val="000000"/>
          <w:sz w:val="28"/>
          <w:szCs w:val="28"/>
          <w:lang w:val="ru-RU"/>
        </w:rPr>
        <w:tab/>
        <w:t>1. </w:t>
      </w:r>
      <w:r w:rsidR="00453A10" w:rsidRPr="00E71B3F">
        <w:rPr>
          <w:color w:val="000000"/>
          <w:sz w:val="28"/>
          <w:szCs w:val="28"/>
          <w:lang w:val="ru-RU"/>
        </w:rPr>
        <w:t>Утвердить административный регламент по предоставлению муниципальной услуги «</w:t>
      </w:r>
      <w:r w:rsidR="000127AA" w:rsidRPr="000127AA">
        <w:rPr>
          <w:color w:val="000000"/>
          <w:sz w:val="28"/>
          <w:szCs w:val="28"/>
          <w:lang w:val="ru-RU"/>
        </w:rPr>
        <w:t>Установление, изменение или отмена муниципальных пригородных маршрутов регулярных перевозок в муниципальном образовании Ейский муниципальный район Краснодарского края</w:t>
      </w:r>
      <w:r w:rsidR="00453A10" w:rsidRPr="00E71B3F">
        <w:rPr>
          <w:color w:val="000000"/>
          <w:sz w:val="28"/>
          <w:szCs w:val="28"/>
          <w:lang w:val="ru-RU"/>
        </w:rPr>
        <w:t>» (прилагается).</w:t>
      </w:r>
    </w:p>
    <w:p w:rsidR="00082AEA" w:rsidRPr="00E71B3F" w:rsidRDefault="00082AEA" w:rsidP="00082AEA">
      <w:pPr>
        <w:tabs>
          <w:tab w:val="left" w:pos="709"/>
        </w:tabs>
        <w:suppressAutoHyphens/>
        <w:jc w:val="both"/>
        <w:rPr>
          <w:sz w:val="28"/>
          <w:szCs w:val="28"/>
          <w:lang w:val="ru-RU"/>
        </w:rPr>
      </w:pPr>
      <w:r w:rsidRPr="00E71B3F">
        <w:rPr>
          <w:sz w:val="28"/>
          <w:szCs w:val="28"/>
          <w:lang w:val="ru-RU"/>
        </w:rPr>
        <w:lastRenderedPageBreak/>
        <w:tab/>
      </w:r>
      <w:r w:rsidR="000127AA">
        <w:rPr>
          <w:sz w:val="28"/>
          <w:szCs w:val="28"/>
          <w:lang w:val="ru-RU"/>
        </w:rPr>
        <w:t>2</w:t>
      </w:r>
      <w:r w:rsidRPr="00E71B3F">
        <w:rPr>
          <w:sz w:val="28"/>
          <w:szCs w:val="28"/>
          <w:lang w:val="ru-RU"/>
        </w:rPr>
        <w:t>. </w:t>
      </w:r>
      <w:r w:rsidRPr="00E71B3F">
        <w:rPr>
          <w:sz w:val="28"/>
          <w:szCs w:val="28"/>
        </w:rPr>
        <w:t>Отделу информатизации администрации муниципального образования Ейский район (</w:t>
      </w:r>
      <w:r w:rsidR="007434B2" w:rsidRPr="00E71B3F">
        <w:rPr>
          <w:sz w:val="28"/>
          <w:szCs w:val="20"/>
        </w:rPr>
        <w:t>Жигарев</w:t>
      </w:r>
      <w:r w:rsidR="007434B2" w:rsidRPr="00E71B3F">
        <w:rPr>
          <w:sz w:val="28"/>
          <w:szCs w:val="28"/>
          <w:lang w:val="ru-RU"/>
        </w:rPr>
        <w:t xml:space="preserve"> </w:t>
      </w:r>
      <w:r w:rsidR="00AE1065" w:rsidRPr="00E71B3F">
        <w:rPr>
          <w:sz w:val="28"/>
          <w:szCs w:val="28"/>
          <w:lang w:val="ru-RU"/>
        </w:rPr>
        <w:t>Н.</w:t>
      </w:r>
      <w:r w:rsidR="008E2C67" w:rsidRPr="00E71B3F">
        <w:rPr>
          <w:sz w:val="28"/>
          <w:szCs w:val="28"/>
          <w:lang w:val="ru-RU"/>
        </w:rPr>
        <w:t>В.</w:t>
      </w:r>
      <w:r w:rsidRPr="00E71B3F">
        <w:rPr>
          <w:sz w:val="28"/>
          <w:szCs w:val="28"/>
        </w:rPr>
        <w:t xml:space="preserve">) </w:t>
      </w:r>
      <w:r w:rsidR="00AE1065" w:rsidRPr="00E71B3F">
        <w:rPr>
          <w:sz w:val="28"/>
          <w:szCs w:val="28"/>
          <w:lang w:val="ru-RU"/>
        </w:rPr>
        <w:t xml:space="preserve">разместить настоящее постановление на официальном сайте муниципального образования Ейский </w:t>
      </w:r>
      <w:r w:rsidR="00E34349" w:rsidRPr="00E71B3F">
        <w:rPr>
          <w:color w:val="000000"/>
          <w:sz w:val="28"/>
          <w:szCs w:val="28"/>
          <w:lang w:val="ru-RU"/>
        </w:rPr>
        <w:t>муниципальный район Краснодарского края</w:t>
      </w:r>
      <w:r w:rsidR="00AE1065" w:rsidRPr="00E71B3F">
        <w:rPr>
          <w:sz w:val="28"/>
          <w:szCs w:val="28"/>
          <w:lang w:val="ru-RU"/>
        </w:rPr>
        <w:t xml:space="preserve"> в информационно-телекоммуникационной сети «Интернет» </w:t>
      </w:r>
      <w:hyperlink r:id="rId8" w:history="1">
        <w:r w:rsidR="00DB52B2" w:rsidRPr="00E71B3F">
          <w:rPr>
            <w:rStyle w:val="ae"/>
            <w:sz w:val="28"/>
            <w:szCs w:val="28"/>
            <w:lang w:val="ru-RU"/>
          </w:rPr>
          <w:t>http://yeiskraion.ru</w:t>
        </w:r>
      </w:hyperlink>
      <w:r w:rsidR="00AE1065" w:rsidRPr="00E71B3F">
        <w:rPr>
          <w:sz w:val="28"/>
          <w:szCs w:val="28"/>
          <w:lang w:val="ru-RU"/>
        </w:rPr>
        <w:t>.</w:t>
      </w:r>
    </w:p>
    <w:p w:rsidR="00DB52B2" w:rsidRPr="00E71B3F" w:rsidRDefault="00DB52B2" w:rsidP="00082AEA">
      <w:pPr>
        <w:tabs>
          <w:tab w:val="left" w:pos="709"/>
        </w:tabs>
        <w:suppressAutoHyphens/>
        <w:jc w:val="both"/>
        <w:rPr>
          <w:sz w:val="28"/>
          <w:szCs w:val="28"/>
          <w:lang w:val="ru-RU"/>
        </w:rPr>
      </w:pPr>
      <w:r w:rsidRPr="00E71B3F">
        <w:rPr>
          <w:sz w:val="28"/>
          <w:szCs w:val="28"/>
          <w:lang w:val="ru-RU"/>
        </w:rPr>
        <w:tab/>
      </w:r>
      <w:r w:rsidR="000127AA">
        <w:rPr>
          <w:sz w:val="28"/>
          <w:szCs w:val="28"/>
          <w:lang w:val="ru-RU"/>
        </w:rPr>
        <w:t>3.</w:t>
      </w:r>
      <w:r w:rsidRPr="00E71B3F">
        <w:rPr>
          <w:sz w:val="28"/>
          <w:szCs w:val="28"/>
          <w:lang w:val="ru-RU"/>
        </w:rPr>
        <w:t xml:space="preserve"> Отделу культуры администрации муниципального образования Ейский </w:t>
      </w:r>
      <w:r w:rsidRPr="00E71B3F">
        <w:rPr>
          <w:color w:val="000000"/>
          <w:sz w:val="28"/>
          <w:szCs w:val="28"/>
          <w:lang w:val="ru-RU"/>
        </w:rPr>
        <w:t xml:space="preserve">муниципальный район Краснодарского края </w:t>
      </w:r>
      <w:r w:rsidRPr="00E71B3F">
        <w:rPr>
          <w:sz w:val="28"/>
          <w:szCs w:val="28"/>
          <w:lang w:val="ru-RU"/>
        </w:rPr>
        <w:t>(</w:t>
      </w:r>
      <w:r w:rsidR="005674FF" w:rsidRPr="00E71B3F">
        <w:rPr>
          <w:sz w:val="28"/>
          <w:szCs w:val="28"/>
          <w:lang w:val="ru-RU"/>
        </w:rPr>
        <w:t>Сидорец И.А.</w:t>
      </w:r>
      <w:r w:rsidRPr="00E71B3F">
        <w:rPr>
          <w:sz w:val="28"/>
          <w:szCs w:val="28"/>
          <w:lang w:val="ru-RU"/>
        </w:rPr>
        <w:t xml:space="preserve">) направить копию настоящего правового акта </w:t>
      </w:r>
      <w:r w:rsidR="00E15C89" w:rsidRPr="00E71B3F">
        <w:rPr>
          <w:sz w:val="28"/>
          <w:szCs w:val="28"/>
          <w:lang w:val="ru-RU"/>
        </w:rPr>
        <w:t>в библиотеки муниципального образования Ейский муниципальный район Краснодарского края</w:t>
      </w:r>
      <w:r w:rsidR="00FD613E" w:rsidRPr="00E71B3F">
        <w:rPr>
          <w:sz w:val="28"/>
          <w:szCs w:val="28"/>
          <w:lang w:val="ru-RU"/>
        </w:rPr>
        <w:t>.</w:t>
      </w:r>
    </w:p>
    <w:p w:rsidR="00082AEA" w:rsidRPr="00E71B3F" w:rsidRDefault="00082AEA" w:rsidP="00082AEA">
      <w:pPr>
        <w:tabs>
          <w:tab w:val="left" w:pos="709"/>
        </w:tabs>
        <w:suppressAutoHyphens/>
        <w:jc w:val="both"/>
        <w:rPr>
          <w:sz w:val="28"/>
          <w:szCs w:val="28"/>
          <w:lang w:val="ru-RU"/>
        </w:rPr>
      </w:pPr>
      <w:r w:rsidRPr="00E71B3F">
        <w:rPr>
          <w:sz w:val="28"/>
          <w:szCs w:val="28"/>
          <w:lang w:val="ru-RU"/>
        </w:rPr>
        <w:tab/>
      </w:r>
      <w:r w:rsidR="00BD5996" w:rsidRPr="00E71B3F">
        <w:rPr>
          <w:sz w:val="28"/>
          <w:szCs w:val="28"/>
          <w:lang w:val="ru-RU"/>
        </w:rPr>
        <w:t xml:space="preserve">4. Отделу по взаимодействию со СМИ администрации муниципального образования Ейский </w:t>
      </w:r>
      <w:r w:rsidR="00E34349" w:rsidRPr="00E71B3F">
        <w:rPr>
          <w:color w:val="000000"/>
          <w:sz w:val="28"/>
          <w:szCs w:val="28"/>
          <w:lang w:val="ru-RU"/>
        </w:rPr>
        <w:t>муниципальный район Краснодарского края</w:t>
      </w:r>
      <w:r w:rsidR="0072328A" w:rsidRPr="00E71B3F">
        <w:rPr>
          <w:color w:val="000000"/>
          <w:sz w:val="28"/>
          <w:szCs w:val="28"/>
          <w:lang w:val="ru-RU"/>
        </w:rPr>
        <w:t xml:space="preserve">                    </w:t>
      </w:r>
      <w:r w:rsidR="00BD5996" w:rsidRPr="00E71B3F">
        <w:rPr>
          <w:sz w:val="28"/>
          <w:szCs w:val="28"/>
          <w:lang w:val="ru-RU"/>
        </w:rPr>
        <w:t xml:space="preserve"> (Тарасова Л.П.) опубликовать настоящее постановление в официальном печатном (или сетевом) издании «Приазовские степи».</w:t>
      </w:r>
    </w:p>
    <w:p w:rsidR="00082AEA" w:rsidRPr="00E71B3F" w:rsidRDefault="00082AEA" w:rsidP="00082AEA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 w:rsidRPr="00E71B3F">
        <w:rPr>
          <w:sz w:val="28"/>
          <w:szCs w:val="28"/>
          <w:lang w:val="ru-RU"/>
        </w:rPr>
        <w:tab/>
        <w:t>5</w:t>
      </w:r>
      <w:r w:rsidRPr="00E71B3F">
        <w:rPr>
          <w:sz w:val="28"/>
          <w:szCs w:val="28"/>
        </w:rPr>
        <w:t>.</w:t>
      </w:r>
      <w:r w:rsidRPr="00E71B3F">
        <w:rPr>
          <w:sz w:val="28"/>
          <w:szCs w:val="28"/>
          <w:lang w:val="ru-RU"/>
        </w:rPr>
        <w:t> Постановление</w:t>
      </w:r>
      <w:r w:rsidRPr="00E71B3F">
        <w:rPr>
          <w:sz w:val="28"/>
          <w:szCs w:val="28"/>
        </w:rPr>
        <w:t xml:space="preserve"> вступает в силу со дня его </w:t>
      </w:r>
      <w:r w:rsidR="000127AA">
        <w:rPr>
          <w:sz w:val="28"/>
          <w:szCs w:val="28"/>
          <w:lang w:val="ru-RU"/>
        </w:rPr>
        <w:t>опубликования</w:t>
      </w:r>
      <w:r w:rsidRPr="00E71B3F">
        <w:rPr>
          <w:sz w:val="28"/>
          <w:szCs w:val="28"/>
        </w:rPr>
        <w:t>.</w:t>
      </w:r>
    </w:p>
    <w:p w:rsidR="004A5251" w:rsidRPr="00E71B3F" w:rsidRDefault="004A5251" w:rsidP="004A5251">
      <w:pPr>
        <w:pStyle w:val="a4"/>
        <w:rPr>
          <w:b/>
          <w:szCs w:val="28"/>
          <w:lang w:val="sr-Cyrl-CS"/>
        </w:rPr>
      </w:pPr>
    </w:p>
    <w:p w:rsidR="004A5251" w:rsidRDefault="004A5251" w:rsidP="004A5251">
      <w:pPr>
        <w:pStyle w:val="a4"/>
        <w:rPr>
          <w:b/>
          <w:szCs w:val="28"/>
          <w:lang w:val="sr-Cyrl-CS"/>
        </w:rPr>
      </w:pPr>
    </w:p>
    <w:p w:rsidR="000127AA" w:rsidRPr="000127AA" w:rsidRDefault="000127AA" w:rsidP="004A5251">
      <w:pPr>
        <w:pStyle w:val="a4"/>
        <w:rPr>
          <w:b/>
          <w:szCs w:val="28"/>
          <w:lang w:val="sr-Cyrl-CS"/>
        </w:rPr>
      </w:pPr>
    </w:p>
    <w:p w:rsidR="004A5251" w:rsidRPr="00E71B3F" w:rsidRDefault="006822D8" w:rsidP="004A5251">
      <w:pPr>
        <w:rPr>
          <w:sz w:val="28"/>
        </w:rPr>
      </w:pPr>
      <w:r w:rsidRPr="00E71B3F">
        <w:rPr>
          <w:sz w:val="28"/>
          <w:lang w:val="ru-RU"/>
        </w:rPr>
        <w:t>Г</w:t>
      </w:r>
      <w:r w:rsidR="00CA3705" w:rsidRPr="00E71B3F">
        <w:rPr>
          <w:sz w:val="28"/>
        </w:rPr>
        <w:t>лав</w:t>
      </w:r>
      <w:r w:rsidR="009F7D6D" w:rsidRPr="00E71B3F">
        <w:rPr>
          <w:sz w:val="28"/>
          <w:lang w:val="ru-RU"/>
        </w:rPr>
        <w:t>а</w:t>
      </w:r>
      <w:r w:rsidR="004A5251" w:rsidRPr="00E71B3F">
        <w:rPr>
          <w:sz w:val="28"/>
        </w:rPr>
        <w:t xml:space="preserve"> муниципального образования </w:t>
      </w:r>
    </w:p>
    <w:p w:rsidR="0072328A" w:rsidRPr="00E71B3F" w:rsidRDefault="004A5251" w:rsidP="004A5251">
      <w:pPr>
        <w:rPr>
          <w:color w:val="000000"/>
          <w:sz w:val="28"/>
          <w:szCs w:val="28"/>
          <w:lang w:val="ru-RU"/>
        </w:rPr>
      </w:pPr>
      <w:r w:rsidRPr="00E71B3F">
        <w:rPr>
          <w:sz w:val="28"/>
        </w:rPr>
        <w:t xml:space="preserve">Ейский </w:t>
      </w:r>
      <w:r w:rsidR="0072328A" w:rsidRPr="00E71B3F">
        <w:rPr>
          <w:color w:val="000000"/>
          <w:sz w:val="28"/>
          <w:szCs w:val="28"/>
          <w:lang w:val="ru-RU"/>
        </w:rPr>
        <w:t xml:space="preserve">муниципальный район </w:t>
      </w:r>
    </w:p>
    <w:p w:rsidR="004A5251" w:rsidRPr="00E71B3F" w:rsidRDefault="0072328A" w:rsidP="004A5251">
      <w:pPr>
        <w:rPr>
          <w:sz w:val="28"/>
          <w:lang w:val="ru-RU"/>
        </w:rPr>
      </w:pPr>
      <w:r w:rsidRPr="00E71B3F">
        <w:rPr>
          <w:color w:val="000000"/>
          <w:sz w:val="28"/>
          <w:szCs w:val="28"/>
          <w:lang w:val="ru-RU"/>
        </w:rPr>
        <w:t>Краснодарского края</w:t>
      </w:r>
      <w:r w:rsidR="004A5251" w:rsidRPr="00E71B3F">
        <w:rPr>
          <w:sz w:val="28"/>
        </w:rPr>
        <w:t xml:space="preserve">                                                        </w:t>
      </w:r>
      <w:r w:rsidRPr="00E71B3F">
        <w:rPr>
          <w:sz w:val="28"/>
        </w:rPr>
        <w:t xml:space="preserve">                       </w:t>
      </w:r>
      <w:r w:rsidR="00CA3705" w:rsidRPr="00E71B3F">
        <w:rPr>
          <w:sz w:val="28"/>
          <w:lang w:val="ru-RU"/>
        </w:rPr>
        <w:t>Р.Ю. Бублик</w:t>
      </w:r>
    </w:p>
    <w:p w:rsidR="009F7D6D" w:rsidRPr="00E71B3F" w:rsidRDefault="009F7D6D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72328A" w:rsidRPr="00E71B3F" w:rsidRDefault="0072328A" w:rsidP="004A5251">
      <w:pPr>
        <w:rPr>
          <w:sz w:val="28"/>
          <w:lang w:val="ru-RU"/>
        </w:rPr>
      </w:pPr>
    </w:p>
    <w:p w:rsidR="00B92540" w:rsidRPr="00E71B3F" w:rsidRDefault="00B92540" w:rsidP="004A5251">
      <w:pPr>
        <w:rPr>
          <w:sz w:val="28"/>
          <w:lang w:val="ru-RU"/>
        </w:rPr>
      </w:pPr>
    </w:p>
    <w:p w:rsidR="00B92540" w:rsidRDefault="00B92540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Default="000127AA" w:rsidP="004A5251">
      <w:pPr>
        <w:rPr>
          <w:sz w:val="28"/>
          <w:lang w:val="ru-RU"/>
        </w:rPr>
      </w:pPr>
    </w:p>
    <w:p w:rsidR="000127AA" w:rsidRPr="00E71B3F" w:rsidRDefault="000127AA" w:rsidP="004A5251">
      <w:pPr>
        <w:rPr>
          <w:sz w:val="28"/>
          <w:lang w:val="ru-RU"/>
        </w:rPr>
      </w:pPr>
    </w:p>
    <w:p w:rsidR="00CD1D5C" w:rsidRPr="00E71B3F" w:rsidRDefault="00CD1D5C" w:rsidP="004A5251">
      <w:pPr>
        <w:rPr>
          <w:sz w:val="28"/>
          <w:lang w:val="ru-RU"/>
        </w:rPr>
      </w:pPr>
    </w:p>
    <w:tbl>
      <w:tblPr>
        <w:tblW w:w="0" w:type="auto"/>
        <w:tblInd w:w="4928" w:type="dxa"/>
        <w:tblLook w:val="04A0"/>
      </w:tblPr>
      <w:tblGrid>
        <w:gridCol w:w="4643"/>
      </w:tblGrid>
      <w:tr w:rsidR="00A64611" w:rsidRPr="00E71B3F" w:rsidTr="00BD5996">
        <w:tc>
          <w:tcPr>
            <w:tcW w:w="4643" w:type="dxa"/>
          </w:tcPr>
          <w:p w:rsidR="00A64611" w:rsidRPr="00E71B3F" w:rsidRDefault="00A64611" w:rsidP="00BD5996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E71B3F">
              <w:rPr>
                <w:spacing w:val="2"/>
                <w:sz w:val="28"/>
                <w:szCs w:val="28"/>
              </w:rPr>
              <w:lastRenderedPageBreak/>
              <w:t>Приложение</w:t>
            </w:r>
          </w:p>
          <w:p w:rsidR="00A64611" w:rsidRPr="00E71B3F" w:rsidRDefault="00A64611" w:rsidP="00BD5996">
            <w:pPr>
              <w:textAlignment w:val="baseline"/>
              <w:rPr>
                <w:spacing w:val="2"/>
                <w:sz w:val="28"/>
                <w:szCs w:val="28"/>
              </w:rPr>
            </w:pPr>
          </w:p>
          <w:p w:rsidR="00A64611" w:rsidRPr="00E71B3F" w:rsidRDefault="00A64611" w:rsidP="00BD5996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E71B3F">
              <w:rPr>
                <w:spacing w:val="2"/>
                <w:sz w:val="28"/>
                <w:szCs w:val="28"/>
              </w:rPr>
              <w:t xml:space="preserve">УТВЕРЖДЕН </w:t>
            </w:r>
          </w:p>
          <w:p w:rsidR="00A64611" w:rsidRPr="00E71B3F" w:rsidRDefault="00A64611" w:rsidP="00BD5996">
            <w:pPr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71B3F">
              <w:rPr>
                <w:spacing w:val="2"/>
                <w:sz w:val="28"/>
                <w:szCs w:val="28"/>
              </w:rPr>
              <w:t xml:space="preserve">постановлением администрации муниципального образования Ейский </w:t>
            </w:r>
            <w:r w:rsidR="003F39A7" w:rsidRPr="00E71B3F">
              <w:rPr>
                <w:color w:val="000000"/>
                <w:sz w:val="28"/>
                <w:szCs w:val="28"/>
                <w:lang w:val="ru-RU"/>
              </w:rPr>
              <w:t>муниципальный район Краснодарского края</w:t>
            </w:r>
          </w:p>
          <w:p w:rsidR="003F39A7" w:rsidRPr="00E71B3F" w:rsidRDefault="003F39A7" w:rsidP="00BD5996">
            <w:pPr>
              <w:textAlignment w:val="baseline"/>
              <w:rPr>
                <w:spacing w:val="2"/>
                <w:sz w:val="28"/>
                <w:szCs w:val="28"/>
              </w:rPr>
            </w:pPr>
          </w:p>
          <w:p w:rsidR="00A64611" w:rsidRPr="00E71B3F" w:rsidRDefault="00A64611" w:rsidP="00BD5996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E71B3F">
              <w:rPr>
                <w:spacing w:val="2"/>
                <w:sz w:val="28"/>
                <w:szCs w:val="28"/>
              </w:rPr>
              <w:t xml:space="preserve">от </w:t>
            </w:r>
            <w:r w:rsidRPr="00E71B3F">
              <w:rPr>
                <w:i/>
                <w:spacing w:val="2"/>
                <w:sz w:val="28"/>
                <w:szCs w:val="28"/>
              </w:rPr>
              <w:t>_____</w:t>
            </w:r>
            <w:r w:rsidRPr="00E71B3F">
              <w:rPr>
                <w:spacing w:val="2"/>
                <w:sz w:val="28"/>
                <w:szCs w:val="28"/>
              </w:rPr>
              <w:t>________ №__________</w:t>
            </w:r>
          </w:p>
        </w:tc>
      </w:tr>
    </w:tbl>
    <w:p w:rsidR="00A64611" w:rsidRPr="00E71B3F" w:rsidRDefault="00A64611" w:rsidP="00A646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A64611" w:rsidRPr="00E71B3F" w:rsidRDefault="00A64611" w:rsidP="00A646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A64611" w:rsidRPr="00E71B3F" w:rsidRDefault="00A64611" w:rsidP="00A646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A64611" w:rsidRPr="00E71B3F" w:rsidRDefault="00A64611" w:rsidP="00A646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A64611" w:rsidRPr="00E71B3F" w:rsidRDefault="00A64611" w:rsidP="00A64611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</w:rPr>
      </w:pPr>
      <w:r w:rsidRPr="00E71B3F">
        <w:rPr>
          <w:b/>
          <w:spacing w:val="2"/>
          <w:sz w:val="28"/>
          <w:szCs w:val="28"/>
        </w:rPr>
        <w:t>АДМИНИСТРАТИВНЫЙ РЕГЛАМЕНТ</w:t>
      </w:r>
    </w:p>
    <w:p w:rsidR="00461E70" w:rsidRPr="004D26BC" w:rsidRDefault="00A64611" w:rsidP="00461E70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</w:rPr>
      </w:pPr>
      <w:r w:rsidRPr="00E71B3F">
        <w:rPr>
          <w:b/>
          <w:spacing w:val="2"/>
          <w:sz w:val="28"/>
          <w:szCs w:val="28"/>
        </w:rPr>
        <w:t>предоставления муниципальной услуги «</w:t>
      </w:r>
      <w:r w:rsidR="00461E70" w:rsidRPr="004D26BC">
        <w:rPr>
          <w:b/>
          <w:spacing w:val="2"/>
          <w:sz w:val="28"/>
          <w:szCs w:val="28"/>
        </w:rPr>
        <w:t xml:space="preserve">Установление, </w:t>
      </w:r>
    </w:p>
    <w:p w:rsidR="00461E70" w:rsidRPr="004D26BC" w:rsidRDefault="00461E70" w:rsidP="00461E70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</w:rPr>
      </w:pPr>
      <w:r w:rsidRPr="004D26BC">
        <w:rPr>
          <w:b/>
          <w:spacing w:val="2"/>
          <w:sz w:val="28"/>
          <w:szCs w:val="28"/>
        </w:rPr>
        <w:t xml:space="preserve">изменение или отмена муниципальных пригородных </w:t>
      </w:r>
    </w:p>
    <w:p w:rsidR="00A64611" w:rsidRPr="00E71B3F" w:rsidRDefault="00461E70" w:rsidP="00461E70">
      <w:pPr>
        <w:shd w:val="clear" w:color="auto" w:fill="FFFFFF"/>
        <w:ind w:left="1134" w:right="1133"/>
        <w:jc w:val="center"/>
        <w:textAlignment w:val="baseline"/>
        <w:rPr>
          <w:b/>
          <w:spacing w:val="2"/>
          <w:sz w:val="28"/>
          <w:szCs w:val="28"/>
          <w:lang w:val="ru-RU"/>
        </w:rPr>
      </w:pPr>
      <w:r w:rsidRPr="004D26BC">
        <w:rPr>
          <w:b/>
          <w:spacing w:val="2"/>
          <w:sz w:val="28"/>
          <w:szCs w:val="28"/>
        </w:rPr>
        <w:t xml:space="preserve">маршрутов регулярных </w:t>
      </w:r>
      <w:r w:rsidRPr="00E71B3F">
        <w:rPr>
          <w:b/>
          <w:spacing w:val="2"/>
          <w:sz w:val="28"/>
          <w:szCs w:val="28"/>
        </w:rPr>
        <w:t>перевозок в</w:t>
      </w:r>
      <w:r w:rsidRPr="00E71B3F">
        <w:rPr>
          <w:b/>
          <w:spacing w:val="2"/>
          <w:sz w:val="28"/>
          <w:szCs w:val="28"/>
          <w:lang w:val="ru-RU"/>
        </w:rPr>
        <w:t xml:space="preserve"> муниципальном образовании</w:t>
      </w:r>
      <w:r w:rsidRPr="00E71B3F">
        <w:rPr>
          <w:b/>
          <w:spacing w:val="2"/>
          <w:sz w:val="28"/>
          <w:szCs w:val="28"/>
        </w:rPr>
        <w:t xml:space="preserve"> Ейск</w:t>
      </w:r>
      <w:r w:rsidRPr="00E71B3F">
        <w:rPr>
          <w:b/>
          <w:spacing w:val="2"/>
          <w:sz w:val="28"/>
          <w:szCs w:val="28"/>
          <w:lang w:val="ru-RU"/>
        </w:rPr>
        <w:t>ий</w:t>
      </w:r>
      <w:r w:rsidRPr="00E71B3F">
        <w:rPr>
          <w:b/>
          <w:spacing w:val="2"/>
          <w:sz w:val="28"/>
          <w:szCs w:val="28"/>
        </w:rPr>
        <w:t xml:space="preserve"> </w:t>
      </w:r>
      <w:r w:rsidRPr="00E71B3F">
        <w:rPr>
          <w:b/>
          <w:spacing w:val="2"/>
          <w:sz w:val="28"/>
          <w:szCs w:val="28"/>
          <w:lang w:val="ru-RU"/>
        </w:rPr>
        <w:t xml:space="preserve">муниципальный </w:t>
      </w:r>
      <w:r w:rsidRPr="00E71B3F">
        <w:rPr>
          <w:b/>
          <w:spacing w:val="2"/>
          <w:sz w:val="28"/>
          <w:szCs w:val="28"/>
        </w:rPr>
        <w:t>район</w:t>
      </w:r>
      <w:r w:rsidRPr="00E71B3F">
        <w:rPr>
          <w:b/>
          <w:spacing w:val="2"/>
          <w:sz w:val="28"/>
          <w:szCs w:val="28"/>
          <w:lang w:val="ru-RU"/>
        </w:rPr>
        <w:t xml:space="preserve"> Краснодарского края</w:t>
      </w:r>
      <w:r w:rsidR="00A64611" w:rsidRPr="00E71B3F">
        <w:rPr>
          <w:b/>
          <w:spacing w:val="2"/>
          <w:sz w:val="28"/>
          <w:szCs w:val="28"/>
        </w:rPr>
        <w:t>»</w:t>
      </w:r>
    </w:p>
    <w:p w:rsidR="00396AA1" w:rsidRPr="00E71B3F" w:rsidRDefault="00396AA1" w:rsidP="00A64611">
      <w:pPr>
        <w:shd w:val="clear" w:color="auto" w:fill="FFFFFF"/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  <w:lang w:val="ru-RU"/>
        </w:rPr>
      </w:pPr>
    </w:p>
    <w:p w:rsidR="0088553C" w:rsidRPr="00E71B3F" w:rsidRDefault="004A5746" w:rsidP="005F1CAE">
      <w:pPr>
        <w:pStyle w:val="20"/>
        <w:tabs>
          <w:tab w:val="left" w:pos="709"/>
        </w:tabs>
        <w:spacing w:line="320" w:lineRule="exact"/>
        <w:ind w:right="20"/>
        <w:rPr>
          <w:sz w:val="28"/>
          <w:szCs w:val="28"/>
        </w:rPr>
      </w:pPr>
      <w:r w:rsidRPr="00E71B3F">
        <w:rPr>
          <w:color w:val="000000" w:themeColor="text1"/>
          <w:spacing w:val="2"/>
          <w:sz w:val="28"/>
          <w:szCs w:val="28"/>
        </w:rPr>
        <w:tab/>
      </w:r>
    </w:p>
    <w:p w:rsidR="00B35251" w:rsidRPr="00077F44" w:rsidRDefault="00B35251" w:rsidP="00B35251">
      <w:pPr>
        <w:jc w:val="center"/>
        <w:rPr>
          <w:color w:val="000000" w:themeColor="text1"/>
          <w:sz w:val="28"/>
          <w:szCs w:val="28"/>
        </w:rPr>
      </w:pPr>
      <w:r w:rsidRPr="00077F44">
        <w:rPr>
          <w:color w:val="000000" w:themeColor="text1"/>
          <w:sz w:val="28"/>
          <w:szCs w:val="28"/>
        </w:rPr>
        <w:t>1. Общие положения</w:t>
      </w:r>
    </w:p>
    <w:p w:rsidR="00B35251" w:rsidRPr="00077F44" w:rsidRDefault="00B35251" w:rsidP="00B35251">
      <w:pPr>
        <w:jc w:val="center"/>
        <w:rPr>
          <w:color w:val="000000" w:themeColor="text1"/>
          <w:sz w:val="28"/>
          <w:szCs w:val="28"/>
        </w:rPr>
      </w:pPr>
    </w:p>
    <w:p w:rsidR="002D2C72" w:rsidRDefault="002D2C72" w:rsidP="002D2C72">
      <w:pPr>
        <w:shd w:val="clear" w:color="auto" w:fill="FFFFFF"/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1.1. </w:t>
      </w:r>
      <w:r w:rsidRPr="00B829C8">
        <w:rPr>
          <w:color w:val="000000" w:themeColor="text1"/>
          <w:spacing w:val="2"/>
          <w:sz w:val="28"/>
          <w:szCs w:val="28"/>
        </w:rPr>
        <w:t>Предмет регулирован</w:t>
      </w:r>
      <w:r>
        <w:rPr>
          <w:color w:val="000000" w:themeColor="text1"/>
          <w:spacing w:val="2"/>
          <w:sz w:val="28"/>
          <w:szCs w:val="28"/>
        </w:rPr>
        <w:t>ия административного регламента</w:t>
      </w:r>
    </w:p>
    <w:p w:rsidR="002D2C72" w:rsidRPr="00B829C8" w:rsidRDefault="002D2C72" w:rsidP="002D2C72">
      <w:pPr>
        <w:shd w:val="clear" w:color="auto" w:fill="FFFFFF"/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D87B1A" w:rsidRPr="007A695D" w:rsidRDefault="002D2C72" w:rsidP="007E2175">
      <w:pPr>
        <w:shd w:val="clear" w:color="auto" w:fill="FFFFFF"/>
        <w:jc w:val="both"/>
        <w:textAlignment w:val="baseline"/>
        <w:outlineLvl w:val="2"/>
        <w:rPr>
          <w:sz w:val="28"/>
          <w:szCs w:val="28"/>
          <w:lang w:val="ru-RU"/>
        </w:rPr>
      </w:pPr>
      <w:r>
        <w:rPr>
          <w:color w:val="000000" w:themeColor="text1"/>
          <w:spacing w:val="2"/>
          <w:sz w:val="28"/>
          <w:szCs w:val="28"/>
        </w:rPr>
        <w:tab/>
        <w:t>1.1.1. </w:t>
      </w:r>
      <w:r w:rsidRPr="00B829C8">
        <w:rPr>
          <w:color w:val="000000" w:themeColor="text1"/>
          <w:spacing w:val="2"/>
          <w:sz w:val="28"/>
          <w:szCs w:val="28"/>
        </w:rPr>
        <w:t xml:space="preserve">Предметом регулирования настоящего административного регламента предоставления </w:t>
      </w:r>
      <w:r>
        <w:rPr>
          <w:color w:val="000000" w:themeColor="text1"/>
          <w:spacing w:val="2"/>
          <w:sz w:val="28"/>
          <w:szCs w:val="28"/>
          <w:lang w:val="ru-RU"/>
        </w:rPr>
        <w:t>муниципальной</w:t>
      </w:r>
      <w:r>
        <w:rPr>
          <w:color w:val="000000" w:themeColor="text1"/>
          <w:spacing w:val="2"/>
          <w:sz w:val="28"/>
          <w:szCs w:val="28"/>
        </w:rPr>
        <w:t xml:space="preserve"> услуги </w:t>
      </w:r>
      <w:r w:rsidR="007E2175" w:rsidRPr="00E71B3F">
        <w:rPr>
          <w:sz w:val="28"/>
          <w:szCs w:val="28"/>
        </w:rPr>
        <w:t>«</w:t>
      </w:r>
      <w:r w:rsidR="007E2175" w:rsidRPr="000127AA">
        <w:rPr>
          <w:sz w:val="28"/>
          <w:szCs w:val="28"/>
        </w:rPr>
        <w:t>Установление, изменение или отмена муниципальных пригородных маршрутов регулярных перевозок в муниципальном образовании Ейский муниципальный район Краснодарского края</w:t>
      </w:r>
      <w:r w:rsidR="007E2175" w:rsidRPr="00E71B3F">
        <w:rPr>
          <w:sz w:val="28"/>
          <w:szCs w:val="28"/>
        </w:rPr>
        <w:t>»</w:t>
      </w:r>
      <w:r w:rsidRPr="00B829C8">
        <w:rPr>
          <w:color w:val="000000" w:themeColor="text1"/>
          <w:spacing w:val="2"/>
          <w:sz w:val="28"/>
          <w:szCs w:val="28"/>
        </w:rPr>
        <w:t xml:space="preserve"> (далее </w:t>
      </w:r>
      <w:r w:rsidR="007E2175">
        <w:rPr>
          <w:color w:val="000000" w:themeColor="text1"/>
          <w:spacing w:val="2"/>
          <w:sz w:val="28"/>
          <w:szCs w:val="28"/>
        </w:rPr>
        <w:t>–</w:t>
      </w:r>
      <w:r w:rsidRPr="00B829C8">
        <w:rPr>
          <w:color w:val="000000" w:themeColor="text1"/>
          <w:spacing w:val="2"/>
          <w:sz w:val="28"/>
          <w:szCs w:val="28"/>
        </w:rPr>
        <w:t xml:space="preserve"> Административный регламент) является повышение качества и доступности предоставления муниципальной услуги</w:t>
      </w:r>
      <w:r>
        <w:rPr>
          <w:color w:val="000000" w:themeColor="text1"/>
          <w:spacing w:val="2"/>
          <w:sz w:val="28"/>
          <w:szCs w:val="28"/>
        </w:rPr>
        <w:t>,</w:t>
      </w:r>
      <w:r w:rsidR="007E2175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D87B1A">
        <w:rPr>
          <w:color w:val="000000" w:themeColor="text1"/>
          <w:spacing w:val="2"/>
          <w:sz w:val="28"/>
          <w:szCs w:val="28"/>
          <w:lang w:val="ru-RU"/>
        </w:rPr>
        <w:t>определение сроков и последовательности административных процедур (действий)</w:t>
      </w:r>
      <w:r w:rsidR="0026325E">
        <w:rPr>
          <w:color w:val="000000" w:themeColor="text1"/>
          <w:spacing w:val="2"/>
          <w:sz w:val="28"/>
          <w:szCs w:val="28"/>
          <w:lang w:val="ru-RU"/>
        </w:rPr>
        <w:t xml:space="preserve"> при предоставлении муниципальной услуги </w:t>
      </w:r>
      <w:r w:rsidR="007A695D">
        <w:rPr>
          <w:color w:val="000000" w:themeColor="text1"/>
          <w:spacing w:val="2"/>
          <w:sz w:val="28"/>
          <w:szCs w:val="28"/>
          <w:lang w:val="ru-RU"/>
        </w:rPr>
        <w:t>«</w:t>
      </w:r>
      <w:r w:rsidR="0026325E" w:rsidRPr="000127AA">
        <w:rPr>
          <w:sz w:val="28"/>
          <w:szCs w:val="28"/>
        </w:rPr>
        <w:t>Установление, изменение или отмена муниципальных пригородных маршрутов регулярных перевозок в муниципальном образовании Ейский муниципальный район Краснодарского края</w:t>
      </w:r>
      <w:r w:rsidR="007A695D">
        <w:rPr>
          <w:sz w:val="28"/>
          <w:szCs w:val="28"/>
          <w:lang w:val="ru-RU"/>
        </w:rPr>
        <w:t>»</w:t>
      </w:r>
      <w:r w:rsidR="0026325E">
        <w:rPr>
          <w:color w:val="000000" w:themeColor="text1"/>
          <w:spacing w:val="2"/>
          <w:sz w:val="28"/>
          <w:szCs w:val="28"/>
          <w:lang w:val="ru-RU"/>
        </w:rPr>
        <w:t>.</w:t>
      </w:r>
    </w:p>
    <w:p w:rsidR="00A06335" w:rsidRPr="00E71B3F" w:rsidRDefault="002D2C72" w:rsidP="00A06335">
      <w:pPr>
        <w:pStyle w:val="20"/>
        <w:tabs>
          <w:tab w:val="left" w:pos="1134"/>
        </w:tabs>
        <w:spacing w:before="0" w:line="324" w:lineRule="exact"/>
        <w:ind w:right="20" w:firstLine="740"/>
        <w:rPr>
          <w:sz w:val="28"/>
          <w:szCs w:val="28"/>
        </w:rPr>
      </w:pPr>
      <w:r w:rsidRPr="0072214F">
        <w:rPr>
          <w:color w:val="000000" w:themeColor="text1"/>
          <w:spacing w:val="2"/>
          <w:sz w:val="28"/>
          <w:szCs w:val="28"/>
        </w:rPr>
        <w:t>1.1.2. </w:t>
      </w:r>
      <w:r w:rsidR="00746CCC">
        <w:rPr>
          <w:sz w:val="28"/>
          <w:szCs w:val="28"/>
        </w:rPr>
        <w:t>Муниципальная у</w:t>
      </w:r>
      <w:r w:rsidR="00A06335" w:rsidRPr="00E71B3F">
        <w:rPr>
          <w:sz w:val="28"/>
          <w:szCs w:val="28"/>
        </w:rPr>
        <w:t xml:space="preserve">слуга предоставляется </w:t>
      </w:r>
      <w:r w:rsidR="00A06335" w:rsidRPr="00E71B3F">
        <w:rPr>
          <w:color w:val="000000" w:themeColor="text1"/>
          <w:spacing w:val="2"/>
          <w:sz w:val="28"/>
          <w:szCs w:val="28"/>
        </w:rPr>
        <w:t xml:space="preserve">уполномоченным органом администрации муниципального образования Ейский </w:t>
      </w:r>
      <w:r w:rsidR="00A06335" w:rsidRPr="00E71B3F">
        <w:rPr>
          <w:sz w:val="28"/>
          <w:szCs w:val="28"/>
        </w:rPr>
        <w:t>муниципальный район Краснодарского края</w:t>
      </w:r>
      <w:r w:rsidR="00A06335" w:rsidRPr="00E71B3F">
        <w:rPr>
          <w:color w:val="000000" w:themeColor="text1"/>
          <w:spacing w:val="2"/>
          <w:sz w:val="28"/>
          <w:szCs w:val="28"/>
        </w:rPr>
        <w:t xml:space="preserve"> – отделом транспорта и связи администрации муниципального образования Ейский </w:t>
      </w:r>
      <w:r w:rsidR="00A06335" w:rsidRPr="00E71B3F">
        <w:rPr>
          <w:sz w:val="28"/>
          <w:szCs w:val="28"/>
        </w:rPr>
        <w:t>муниципальный район Краснодарского края</w:t>
      </w:r>
      <w:r w:rsidR="00A06335" w:rsidRPr="00E71B3F">
        <w:rPr>
          <w:color w:val="000000" w:themeColor="text1"/>
          <w:spacing w:val="2"/>
          <w:sz w:val="28"/>
          <w:szCs w:val="28"/>
        </w:rPr>
        <w:t xml:space="preserve"> (далее – Уполномоченный орган).</w:t>
      </w:r>
    </w:p>
    <w:p w:rsidR="002D2C72" w:rsidRPr="007A695D" w:rsidRDefault="002D2C72" w:rsidP="002D2C72">
      <w:pPr>
        <w:shd w:val="clear" w:color="auto" w:fill="FFFFFF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  <w:lang w:val="ru-RU"/>
        </w:rPr>
      </w:pPr>
    </w:p>
    <w:p w:rsidR="0085722B" w:rsidRDefault="0085722B" w:rsidP="002D2C72">
      <w:pPr>
        <w:pStyle w:val="5"/>
        <w:tabs>
          <w:tab w:val="left" w:pos="709"/>
        </w:tabs>
        <w:spacing w:before="0" w:line="276" w:lineRule="auto"/>
        <w:ind w:right="20"/>
        <w:jc w:val="center"/>
        <w:rPr>
          <w:color w:val="000000"/>
          <w:sz w:val="28"/>
          <w:szCs w:val="28"/>
        </w:rPr>
      </w:pPr>
    </w:p>
    <w:p w:rsidR="0085722B" w:rsidRDefault="0085722B" w:rsidP="002D2C72">
      <w:pPr>
        <w:pStyle w:val="5"/>
        <w:tabs>
          <w:tab w:val="left" w:pos="709"/>
        </w:tabs>
        <w:spacing w:before="0" w:line="276" w:lineRule="auto"/>
        <w:ind w:right="20"/>
        <w:jc w:val="center"/>
        <w:rPr>
          <w:color w:val="000000"/>
          <w:sz w:val="28"/>
          <w:szCs w:val="28"/>
        </w:rPr>
      </w:pPr>
    </w:p>
    <w:p w:rsidR="002D2C72" w:rsidRDefault="002D2C72" w:rsidP="002D2C72">
      <w:pPr>
        <w:pStyle w:val="5"/>
        <w:tabs>
          <w:tab w:val="left" w:pos="709"/>
        </w:tabs>
        <w:spacing w:before="0" w:line="276" w:lineRule="auto"/>
        <w:ind w:righ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1.2. </w:t>
      </w:r>
      <w:r w:rsidRPr="008F6101">
        <w:rPr>
          <w:color w:val="000000"/>
          <w:sz w:val="28"/>
          <w:szCs w:val="28"/>
        </w:rPr>
        <w:t>Круг заявителей</w:t>
      </w:r>
    </w:p>
    <w:p w:rsidR="002D2C72" w:rsidRPr="008F6101" w:rsidRDefault="002D2C72" w:rsidP="002D2C72">
      <w:pPr>
        <w:pStyle w:val="5"/>
        <w:tabs>
          <w:tab w:val="left" w:pos="709"/>
        </w:tabs>
        <w:spacing w:before="0" w:line="276" w:lineRule="auto"/>
        <w:ind w:right="20"/>
        <w:jc w:val="center"/>
        <w:rPr>
          <w:color w:val="000000"/>
          <w:sz w:val="28"/>
          <w:szCs w:val="28"/>
        </w:rPr>
      </w:pPr>
    </w:p>
    <w:p w:rsidR="002D2C72" w:rsidRPr="0085722B" w:rsidRDefault="002D2C72" w:rsidP="002D2C72">
      <w:pPr>
        <w:jc w:val="both"/>
        <w:rPr>
          <w:color w:val="000000"/>
          <w:sz w:val="28"/>
          <w:szCs w:val="28"/>
          <w:lang w:val="ru-RU"/>
        </w:rPr>
      </w:pPr>
      <w:r w:rsidRPr="008F6101">
        <w:rPr>
          <w:color w:val="000000"/>
          <w:sz w:val="28"/>
          <w:szCs w:val="28"/>
        </w:rPr>
        <w:tab/>
        <w:t xml:space="preserve">1.2.1. Заявителями муниципальной услуги являются юридические лица, индивидуальные предприниматели, 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 (далее </w:t>
      </w:r>
      <w:r w:rsidR="0085722B">
        <w:rPr>
          <w:color w:val="000000"/>
          <w:sz w:val="28"/>
          <w:szCs w:val="28"/>
        </w:rPr>
        <w:t>–</w:t>
      </w:r>
      <w:r w:rsidRPr="008F6101">
        <w:rPr>
          <w:color w:val="000000"/>
          <w:sz w:val="28"/>
          <w:szCs w:val="28"/>
        </w:rPr>
        <w:t xml:space="preserve"> Заявитель).</w:t>
      </w:r>
    </w:p>
    <w:p w:rsidR="002D2C72" w:rsidRPr="008F6101" w:rsidRDefault="002D2C72" w:rsidP="002D2C72">
      <w:pPr>
        <w:pStyle w:val="5"/>
        <w:shd w:val="clear" w:color="auto" w:fill="auto"/>
        <w:tabs>
          <w:tab w:val="left" w:pos="709"/>
        </w:tabs>
        <w:spacing w:before="0" w:line="276" w:lineRule="auto"/>
        <w:ind w:right="23"/>
        <w:contextualSpacing/>
        <w:rPr>
          <w:sz w:val="28"/>
          <w:szCs w:val="28"/>
        </w:rPr>
      </w:pPr>
      <w:r w:rsidRPr="008F6101">
        <w:rPr>
          <w:color w:val="000000"/>
          <w:sz w:val="28"/>
          <w:szCs w:val="28"/>
        </w:rPr>
        <w:tab/>
        <w:t xml:space="preserve">1.2.2. Интересы заявителей, указанных в пункте </w:t>
      </w:r>
      <w:r w:rsidR="0085722B">
        <w:rPr>
          <w:color w:val="000000"/>
          <w:sz w:val="28"/>
          <w:szCs w:val="28"/>
        </w:rPr>
        <w:t>1.2.1</w:t>
      </w:r>
      <w:r w:rsidRPr="008F6101">
        <w:rPr>
          <w:color w:val="000000"/>
          <w:sz w:val="28"/>
          <w:szCs w:val="28"/>
        </w:rPr>
        <w:t xml:space="preserve"> настоящего Административного регламента, могут представлять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Представитель).</w:t>
      </w:r>
    </w:p>
    <w:p w:rsidR="00B35251" w:rsidRDefault="00B35251" w:rsidP="00B35251">
      <w:pPr>
        <w:jc w:val="center"/>
        <w:rPr>
          <w:color w:val="000000" w:themeColor="text1"/>
          <w:sz w:val="28"/>
          <w:szCs w:val="28"/>
        </w:rPr>
      </w:pPr>
    </w:p>
    <w:p w:rsidR="00734F6A" w:rsidRDefault="00B35251" w:rsidP="00734F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1.3. Требования к порядку информирования</w:t>
      </w:r>
    </w:p>
    <w:p w:rsidR="00B35251" w:rsidRDefault="00B35251" w:rsidP="00734F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275F5">
        <w:rPr>
          <w:rFonts w:ascii="Times New Roman" w:hAnsi="Times New Roman" w:cs="Times New Roman"/>
          <w:sz w:val="28"/>
          <w:szCs w:val="28"/>
        </w:rPr>
        <w:t>муниципальной у</w:t>
      </w:r>
      <w:r w:rsidR="0078212C">
        <w:rPr>
          <w:rFonts w:ascii="Times New Roman" w:hAnsi="Times New Roman" w:cs="Times New Roman"/>
          <w:sz w:val="28"/>
          <w:szCs w:val="28"/>
        </w:rPr>
        <w:t>слуги</w:t>
      </w:r>
      <w:r w:rsidRPr="00380EF0">
        <w:rPr>
          <w:rFonts w:ascii="Times New Roman" w:hAnsi="Times New Roman" w:cs="Times New Roman"/>
          <w:sz w:val="28"/>
          <w:szCs w:val="28"/>
        </w:rPr>
        <w:t>.</w:t>
      </w:r>
    </w:p>
    <w:p w:rsidR="00734F6A" w:rsidRDefault="00734F6A" w:rsidP="00734F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5251" w:rsidRDefault="00B35251" w:rsidP="00B35251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1.3.1. Информация по вопросам предоставления </w:t>
      </w:r>
      <w:r w:rsidR="001275F5">
        <w:rPr>
          <w:rFonts w:ascii="Times New Roman" w:hAnsi="Times New Roman"/>
          <w:sz w:val="28"/>
          <w:szCs w:val="28"/>
        </w:rPr>
        <w:t>муниципальной у</w:t>
      </w:r>
      <w:r w:rsidR="0078212C">
        <w:rPr>
          <w:rFonts w:ascii="Times New Roman" w:hAnsi="Times New Roman"/>
          <w:sz w:val="28"/>
          <w:szCs w:val="28"/>
        </w:rPr>
        <w:t>слуги</w:t>
      </w:r>
      <w:r w:rsidRPr="00380EF0">
        <w:rPr>
          <w:rFonts w:ascii="Times New Roman" w:hAnsi="Times New Roman"/>
          <w:sz w:val="28"/>
          <w:szCs w:val="28"/>
        </w:rPr>
        <w:t xml:space="preserve">, сведений о ходе предоставления </w:t>
      </w:r>
      <w:r w:rsidR="001275F5">
        <w:rPr>
          <w:rFonts w:ascii="Times New Roman" w:hAnsi="Times New Roman"/>
          <w:sz w:val="28"/>
          <w:szCs w:val="28"/>
        </w:rPr>
        <w:t>муниципальной у</w:t>
      </w:r>
      <w:r w:rsidR="0078212C">
        <w:rPr>
          <w:rFonts w:ascii="Times New Roman" w:hAnsi="Times New Roman"/>
          <w:sz w:val="28"/>
          <w:szCs w:val="28"/>
        </w:rPr>
        <w:t>слуги</w:t>
      </w:r>
      <w:r w:rsidRPr="00380EF0">
        <w:rPr>
          <w:rFonts w:ascii="Times New Roman" w:hAnsi="Times New Roman"/>
          <w:sz w:val="28"/>
          <w:szCs w:val="28"/>
        </w:rPr>
        <w:t xml:space="preserve"> предоставляется:</w:t>
      </w:r>
    </w:p>
    <w:p w:rsidR="0087637B" w:rsidRDefault="00B35251" w:rsidP="008763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специалистом </w:t>
      </w:r>
      <w:r w:rsidR="0078212C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 xml:space="preserve">полномоченного органа при непосредственном обращении заявителя в </w:t>
      </w:r>
      <w:r w:rsidR="0078212C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 xml:space="preserve">полномоченный орган или посредством телефонной связи, в том числе путем размещения </w:t>
      </w:r>
      <w:r w:rsidR="00367A06" w:rsidRPr="00367A06">
        <w:rPr>
          <w:rFonts w:ascii="Times New Roman" w:hAnsi="Times New Roman"/>
          <w:sz w:val="28"/>
          <w:szCs w:val="28"/>
        </w:rPr>
        <w:t>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http://yeiskraion.ru (далее</w:t>
      </w:r>
      <w:r w:rsidR="00367A06">
        <w:rPr>
          <w:rFonts w:ascii="Times New Roman" w:hAnsi="Times New Roman"/>
          <w:sz w:val="28"/>
          <w:szCs w:val="28"/>
        </w:rPr>
        <w:t xml:space="preserve"> </w:t>
      </w:r>
      <w:r w:rsidR="00367A0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367A06" w:rsidRPr="00367A06">
        <w:rPr>
          <w:rFonts w:ascii="Times New Roman" w:hAnsi="Times New Roman"/>
          <w:sz w:val="28"/>
          <w:szCs w:val="28"/>
        </w:rPr>
        <w:t xml:space="preserve"> сеть «Интернет»)</w:t>
      </w:r>
      <w:r w:rsidRPr="00380EF0">
        <w:rPr>
          <w:rFonts w:ascii="Times New Roman" w:hAnsi="Times New Roman"/>
          <w:sz w:val="28"/>
          <w:szCs w:val="28"/>
        </w:rPr>
        <w:t>;</w:t>
      </w:r>
    </w:p>
    <w:p w:rsidR="0087637B" w:rsidRPr="0087637B" w:rsidRDefault="0087637B" w:rsidP="0087637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37B">
        <w:rPr>
          <w:rFonts w:ascii="Times New Roman" w:hAnsi="Times New Roman" w:cs="Times New Roman"/>
          <w:color w:val="000000"/>
          <w:sz w:val="28"/>
          <w:szCs w:val="28"/>
        </w:rPr>
        <w:t>в 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(далее – МФЦ);</w:t>
      </w:r>
    </w:p>
    <w:p w:rsidR="0087637B" w:rsidRDefault="00B35251" w:rsidP="00B35251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</w:t>
      </w:r>
      <w:r w:rsidR="00052E3F">
        <w:rPr>
          <w:rFonts w:ascii="Times New Roman" w:eastAsiaTheme="minorHAnsi" w:hAnsi="Times New Roman"/>
          <w:sz w:val="28"/>
          <w:szCs w:val="28"/>
          <w:lang w:eastAsia="en-US"/>
        </w:rPr>
        <w:t>услуг (функций)» (далее – ЕПГУ)</w:t>
      </w:r>
      <w:r>
        <w:rPr>
          <w:rFonts w:ascii="Times New Roman" w:hAnsi="Times New Roman"/>
          <w:sz w:val="28"/>
          <w:szCs w:val="28"/>
        </w:rPr>
        <w:t>;</w:t>
      </w:r>
    </w:p>
    <w:p w:rsidR="00B35251" w:rsidRDefault="00B35251" w:rsidP="00B35251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путем размещения на информационном стенде в помещении </w:t>
      </w:r>
      <w:r w:rsidR="00E10A47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>полномоченного органа, в информационных материалах (брошюры, буклеты, листовки, памятки);</w:t>
      </w:r>
    </w:p>
    <w:p w:rsidR="00B35251" w:rsidRDefault="00B35251" w:rsidP="00B35251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5F1CAE" w:rsidRDefault="00B35251" w:rsidP="005F1C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посредством </w:t>
      </w:r>
      <w:r w:rsidR="00052E3F">
        <w:rPr>
          <w:rFonts w:ascii="Times New Roman" w:hAnsi="Times New Roman"/>
          <w:sz w:val="28"/>
          <w:szCs w:val="28"/>
        </w:rPr>
        <w:t>ответов на письменные обращения.</w:t>
      </w:r>
    </w:p>
    <w:p w:rsidR="00B35251" w:rsidRPr="005F1CAE" w:rsidRDefault="00B35251" w:rsidP="005F1C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</w:t>
      </w:r>
      <w:r w:rsidR="00052E3F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 xml:space="preserve">полномоченного органа, адресе электронной почты </w:t>
      </w:r>
      <w:r w:rsidR="00052E3F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 xml:space="preserve">полномоченного органа размещена на официальном сайте </w:t>
      </w:r>
      <w:r w:rsidR="00051C04">
        <w:rPr>
          <w:rFonts w:ascii="Times New Roman" w:hAnsi="Times New Roman"/>
          <w:sz w:val="28"/>
          <w:szCs w:val="28"/>
        </w:rPr>
        <w:t>У</w:t>
      </w:r>
      <w:r w:rsidRPr="00380EF0">
        <w:rPr>
          <w:rFonts w:ascii="Times New Roman" w:hAnsi="Times New Roman"/>
          <w:sz w:val="28"/>
          <w:szCs w:val="28"/>
        </w:rPr>
        <w:t>полномоченного органа</w:t>
      </w:r>
      <w:r w:rsidR="00051C04">
        <w:rPr>
          <w:rFonts w:ascii="Times New Roman" w:hAnsi="Times New Roman"/>
          <w:sz w:val="28"/>
          <w:szCs w:val="28"/>
        </w:rPr>
        <w:t xml:space="preserve"> в сети </w:t>
      </w:r>
      <w:r w:rsidR="00051C04" w:rsidRPr="00367A06">
        <w:rPr>
          <w:rFonts w:ascii="Times New Roman" w:hAnsi="Times New Roman"/>
          <w:sz w:val="28"/>
          <w:szCs w:val="28"/>
        </w:rPr>
        <w:t>«Интернет»</w:t>
      </w:r>
      <w:r w:rsidRPr="00380EF0">
        <w:rPr>
          <w:rFonts w:ascii="Times New Roman" w:hAnsi="Times New Roman"/>
          <w:sz w:val="28"/>
          <w:szCs w:val="28"/>
        </w:rPr>
        <w:t xml:space="preserve">, на </w:t>
      </w:r>
      <w:r w:rsidR="00051C04">
        <w:rPr>
          <w:rFonts w:ascii="Times New Roman" w:hAnsi="Times New Roman"/>
          <w:sz w:val="28"/>
          <w:szCs w:val="28"/>
        </w:rPr>
        <w:t xml:space="preserve"> ЕПГУ</w:t>
      </w:r>
      <w:r w:rsidRPr="00380EF0">
        <w:rPr>
          <w:rFonts w:ascii="Times New Roman" w:hAnsi="Times New Roman"/>
          <w:sz w:val="28"/>
          <w:szCs w:val="28"/>
        </w:rPr>
        <w:t>.</w:t>
      </w:r>
    </w:p>
    <w:p w:rsidR="00B35251" w:rsidRPr="00380EF0" w:rsidRDefault="00B35251" w:rsidP="00B35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CAE">
        <w:rPr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B35251" w:rsidRDefault="00B35251" w:rsidP="00B35251">
      <w:pPr>
        <w:ind w:right="-1"/>
        <w:jc w:val="center"/>
        <w:rPr>
          <w:color w:val="000000" w:themeColor="text1"/>
          <w:sz w:val="28"/>
          <w:szCs w:val="28"/>
        </w:rPr>
      </w:pPr>
    </w:p>
    <w:p w:rsidR="00B35251" w:rsidRPr="00C36CC9" w:rsidRDefault="00B35251" w:rsidP="00B35251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C36CC9">
        <w:rPr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B35251" w:rsidRPr="00D64401" w:rsidRDefault="00B35251" w:rsidP="00B35251">
      <w:pPr>
        <w:ind w:right="-1"/>
        <w:jc w:val="center"/>
        <w:rPr>
          <w:color w:val="000000" w:themeColor="text1"/>
          <w:sz w:val="28"/>
          <w:szCs w:val="28"/>
        </w:rPr>
      </w:pP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2.1. Наименование муниципальной услуги.</w:t>
      </w:r>
    </w:p>
    <w:p w:rsidR="00FB24CB" w:rsidRDefault="00B35251" w:rsidP="00FB24CB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Муниципальная услуга </w:t>
      </w:r>
      <w:r w:rsidR="005962E9">
        <w:rPr>
          <w:color w:val="000000" w:themeColor="text1"/>
          <w:spacing w:val="2"/>
          <w:sz w:val="28"/>
          <w:szCs w:val="28"/>
        </w:rPr>
        <w:t>«</w:t>
      </w:r>
      <w:r w:rsidR="005962E9" w:rsidRPr="000127AA">
        <w:rPr>
          <w:sz w:val="28"/>
          <w:szCs w:val="28"/>
        </w:rPr>
        <w:t>Установление, изменение или отмена муниципальных пригородных маршрутов регулярных перевозок в муниципальном образовании Ейский муниципальный район Краснодарского края</w:t>
      </w:r>
      <w:r w:rsidR="005962E9">
        <w:rPr>
          <w:sz w:val="28"/>
          <w:szCs w:val="28"/>
        </w:rPr>
        <w:t>»</w:t>
      </w:r>
      <w:r w:rsidRPr="00D64401">
        <w:rPr>
          <w:color w:val="000000" w:themeColor="text1"/>
          <w:sz w:val="28"/>
          <w:szCs w:val="28"/>
        </w:rPr>
        <w:t xml:space="preserve"> (далее – </w:t>
      </w:r>
      <w:r w:rsidR="00E10A47">
        <w:rPr>
          <w:color w:val="000000" w:themeColor="text1"/>
          <w:sz w:val="28"/>
          <w:szCs w:val="28"/>
        </w:rPr>
        <w:t>М</w:t>
      </w:r>
      <w:r w:rsidRPr="00D64401">
        <w:rPr>
          <w:color w:val="000000" w:themeColor="text1"/>
          <w:sz w:val="28"/>
          <w:szCs w:val="28"/>
        </w:rPr>
        <w:t>униципальная услуга).</w:t>
      </w:r>
    </w:p>
    <w:p w:rsidR="00FB24CB" w:rsidRDefault="00B35251" w:rsidP="00FB24CB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 xml:space="preserve">2.2. Муниципальная услуга предоставляется </w:t>
      </w:r>
      <w:r w:rsidR="00E10A47">
        <w:rPr>
          <w:sz w:val="28"/>
          <w:szCs w:val="28"/>
        </w:rPr>
        <w:t>У</w:t>
      </w:r>
      <w:r w:rsidR="00FB24CB">
        <w:rPr>
          <w:sz w:val="28"/>
          <w:szCs w:val="28"/>
        </w:rPr>
        <w:t>полномоченным органом.</w:t>
      </w:r>
    </w:p>
    <w:p w:rsidR="00FB24CB" w:rsidRDefault="00B35251" w:rsidP="00FB24CB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 xml:space="preserve">МФЦ участвует в предоставлении </w:t>
      </w:r>
      <w:r w:rsidR="00E10A47">
        <w:rPr>
          <w:sz w:val="28"/>
          <w:szCs w:val="28"/>
        </w:rPr>
        <w:t>М</w:t>
      </w:r>
      <w:r w:rsidRPr="00380EF0">
        <w:rPr>
          <w:sz w:val="28"/>
          <w:szCs w:val="28"/>
        </w:rPr>
        <w:t>униципальной услуги в части:</w:t>
      </w:r>
    </w:p>
    <w:p w:rsidR="00FB24CB" w:rsidRDefault="00FB24CB" w:rsidP="00FB24CB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35251" w:rsidRPr="00380EF0">
        <w:rPr>
          <w:sz w:val="28"/>
          <w:szCs w:val="28"/>
        </w:rPr>
        <w:t xml:space="preserve">информирования о порядке предоставления </w:t>
      </w:r>
      <w:r w:rsidR="00E10A47">
        <w:rPr>
          <w:sz w:val="28"/>
          <w:szCs w:val="28"/>
        </w:rPr>
        <w:t>М</w:t>
      </w:r>
      <w:r w:rsidR="00B35251" w:rsidRPr="00380EF0">
        <w:rPr>
          <w:sz w:val="28"/>
          <w:szCs w:val="28"/>
        </w:rPr>
        <w:t>униципальной услуги;</w:t>
      </w:r>
    </w:p>
    <w:p w:rsidR="00B35251" w:rsidRPr="00FB24CB" w:rsidRDefault="00FB24CB" w:rsidP="00FB24CB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б) </w:t>
      </w:r>
      <w:r w:rsidR="00B35251" w:rsidRPr="00380EF0">
        <w:rPr>
          <w:sz w:val="28"/>
          <w:szCs w:val="28"/>
        </w:rPr>
        <w:t xml:space="preserve">приема заявлений и документов, необходимых для предоставления </w:t>
      </w:r>
      <w:r w:rsidR="00E10A47">
        <w:rPr>
          <w:sz w:val="28"/>
          <w:szCs w:val="28"/>
        </w:rPr>
        <w:t>М</w:t>
      </w:r>
      <w:r w:rsidR="00B35251" w:rsidRPr="00380EF0">
        <w:rPr>
          <w:sz w:val="28"/>
          <w:szCs w:val="28"/>
        </w:rPr>
        <w:t>униципальной услуги;</w:t>
      </w:r>
    </w:p>
    <w:p w:rsidR="00B35251" w:rsidRDefault="00FB24CB" w:rsidP="00B35251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в) </w:t>
      </w:r>
      <w:r w:rsidR="00B35251" w:rsidRPr="00380EF0">
        <w:rPr>
          <w:sz w:val="28"/>
          <w:szCs w:val="28"/>
        </w:rPr>
        <w:t xml:space="preserve">выдачи результата предоставления </w:t>
      </w:r>
      <w:r w:rsidR="00E10A47">
        <w:rPr>
          <w:sz w:val="28"/>
          <w:szCs w:val="28"/>
        </w:rPr>
        <w:t>М</w:t>
      </w:r>
      <w:r w:rsidR="00B35251" w:rsidRPr="00380EF0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B3525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2.3. Результат предоставления </w:t>
      </w:r>
      <w:r w:rsidR="00ED437C">
        <w:rPr>
          <w:color w:val="000000" w:themeColor="text1"/>
          <w:sz w:val="28"/>
          <w:szCs w:val="28"/>
        </w:rPr>
        <w:t>Муниципальной услуги:</w:t>
      </w:r>
    </w:p>
    <w:p w:rsidR="00697A8D" w:rsidRPr="00232696" w:rsidRDefault="00ED437C" w:rsidP="00697A8D">
      <w:pPr>
        <w:pStyle w:val="4"/>
        <w:spacing w:after="0"/>
        <w:ind w:left="23" w:right="20" w:firstLine="544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2.3.1. </w:t>
      </w:r>
      <w:r w:rsidR="00697A8D" w:rsidRPr="00697A8D">
        <w:rPr>
          <w:color w:val="000000" w:themeColor="text1"/>
          <w:sz w:val="28"/>
          <w:szCs w:val="28"/>
        </w:rPr>
        <w:t>По заявлению об установлении</w:t>
      </w:r>
      <w:r w:rsidR="00FB68D7">
        <w:rPr>
          <w:color w:val="000000" w:themeColor="text1"/>
          <w:sz w:val="28"/>
          <w:szCs w:val="28"/>
        </w:rPr>
        <w:t xml:space="preserve"> или изменении</w:t>
      </w:r>
      <w:r w:rsidR="00697A8D" w:rsidRPr="00697A8D">
        <w:rPr>
          <w:color w:val="000000" w:themeColor="text1"/>
          <w:sz w:val="28"/>
          <w:szCs w:val="28"/>
        </w:rPr>
        <w:t xml:space="preserve"> </w:t>
      </w:r>
      <w:r w:rsidR="00697A8D" w:rsidRPr="000127AA">
        <w:rPr>
          <w:sz w:val="28"/>
          <w:szCs w:val="28"/>
        </w:rPr>
        <w:t>муниципальн</w:t>
      </w:r>
      <w:r w:rsidR="00697A8D">
        <w:rPr>
          <w:sz w:val="28"/>
          <w:szCs w:val="28"/>
        </w:rPr>
        <w:t>ого</w:t>
      </w:r>
      <w:r w:rsidR="00697A8D" w:rsidRPr="000127AA">
        <w:rPr>
          <w:sz w:val="28"/>
          <w:szCs w:val="28"/>
        </w:rPr>
        <w:t xml:space="preserve"> пригородн</w:t>
      </w:r>
      <w:r w:rsidR="00697A8D">
        <w:rPr>
          <w:sz w:val="28"/>
          <w:szCs w:val="28"/>
        </w:rPr>
        <w:t>ого</w:t>
      </w:r>
      <w:r w:rsidR="00697A8D" w:rsidRPr="000127AA">
        <w:rPr>
          <w:sz w:val="28"/>
          <w:szCs w:val="28"/>
        </w:rPr>
        <w:t xml:space="preserve"> маршрут</w:t>
      </w:r>
      <w:r w:rsidR="00697A8D">
        <w:rPr>
          <w:sz w:val="28"/>
          <w:szCs w:val="28"/>
        </w:rPr>
        <w:t>а</w:t>
      </w:r>
      <w:r w:rsidR="00697A8D" w:rsidRPr="000127AA">
        <w:rPr>
          <w:sz w:val="28"/>
          <w:szCs w:val="28"/>
        </w:rPr>
        <w:t xml:space="preserve"> регулярных перевозок в муниципальном образовании Ейский муниципальный район Краснодарского края</w:t>
      </w:r>
      <w:r w:rsidR="00232696">
        <w:rPr>
          <w:sz w:val="28"/>
          <w:szCs w:val="28"/>
        </w:rPr>
        <w:t xml:space="preserve"> (далее – маршрут регулярных перевозок)</w:t>
      </w:r>
      <w:r w:rsidR="00697A8D" w:rsidRPr="00697A8D">
        <w:rPr>
          <w:color w:val="000000" w:themeColor="text1"/>
          <w:sz w:val="28"/>
          <w:szCs w:val="28"/>
        </w:rPr>
        <w:t>:</w:t>
      </w:r>
    </w:p>
    <w:p w:rsidR="009C21DC" w:rsidRPr="00697A8D" w:rsidRDefault="009C21DC" w:rsidP="009C21DC">
      <w:pPr>
        <w:pStyle w:val="4"/>
        <w:spacing w:after="0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697A8D">
        <w:rPr>
          <w:color w:val="000000" w:themeColor="text1"/>
          <w:sz w:val="28"/>
          <w:szCs w:val="28"/>
        </w:rPr>
        <w:t>принятие решения об</w:t>
      </w:r>
      <w:r w:rsidR="00155D2F">
        <w:rPr>
          <w:color w:val="000000" w:themeColor="text1"/>
          <w:sz w:val="28"/>
          <w:szCs w:val="28"/>
        </w:rPr>
        <w:t xml:space="preserve"> установлении или</w:t>
      </w:r>
      <w:r w:rsidRPr="00697A8D">
        <w:rPr>
          <w:color w:val="000000" w:themeColor="text1"/>
          <w:sz w:val="28"/>
          <w:szCs w:val="28"/>
        </w:rPr>
        <w:t xml:space="preserve"> </w:t>
      </w:r>
      <w:r w:rsidR="00FB24CB">
        <w:rPr>
          <w:color w:val="000000" w:themeColor="text1"/>
          <w:sz w:val="28"/>
          <w:szCs w:val="28"/>
        </w:rPr>
        <w:t>изменении</w:t>
      </w:r>
      <w:r w:rsidRPr="00697A8D">
        <w:rPr>
          <w:color w:val="000000" w:themeColor="text1"/>
          <w:sz w:val="28"/>
          <w:szCs w:val="28"/>
        </w:rPr>
        <w:t xml:space="preserve"> </w:t>
      </w:r>
      <w:r w:rsidRPr="000127AA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0127AA">
        <w:rPr>
          <w:sz w:val="28"/>
          <w:szCs w:val="28"/>
        </w:rPr>
        <w:t xml:space="preserve"> регулярных перевозок</w:t>
      </w:r>
      <w:r w:rsidRPr="00697A8D">
        <w:rPr>
          <w:color w:val="000000" w:themeColor="text1"/>
          <w:sz w:val="28"/>
          <w:szCs w:val="28"/>
        </w:rPr>
        <w:t>;</w:t>
      </w:r>
    </w:p>
    <w:p w:rsidR="009C21DC" w:rsidRDefault="009C21DC" w:rsidP="009C21DC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697A8D">
        <w:rPr>
          <w:color w:val="000000" w:themeColor="text1"/>
          <w:sz w:val="28"/>
          <w:szCs w:val="28"/>
        </w:rPr>
        <w:t xml:space="preserve">принятие решения об отказе в </w:t>
      </w:r>
      <w:r w:rsidR="00155D2F">
        <w:rPr>
          <w:color w:val="000000" w:themeColor="text1"/>
          <w:sz w:val="28"/>
          <w:szCs w:val="28"/>
        </w:rPr>
        <w:t xml:space="preserve">установлении или </w:t>
      </w:r>
      <w:r w:rsidR="00A530D8">
        <w:rPr>
          <w:color w:val="000000" w:themeColor="text1"/>
          <w:sz w:val="28"/>
          <w:szCs w:val="28"/>
        </w:rPr>
        <w:t>измен</w:t>
      </w:r>
      <w:r w:rsidRPr="00697A8D">
        <w:rPr>
          <w:color w:val="000000" w:themeColor="text1"/>
          <w:sz w:val="28"/>
          <w:szCs w:val="28"/>
        </w:rPr>
        <w:t xml:space="preserve">ении </w:t>
      </w:r>
      <w:r w:rsidRPr="000127AA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0127AA">
        <w:rPr>
          <w:sz w:val="28"/>
          <w:szCs w:val="28"/>
        </w:rPr>
        <w:t xml:space="preserve"> регулярных перевозок</w:t>
      </w:r>
      <w:r w:rsidRPr="00697A8D">
        <w:rPr>
          <w:color w:val="000000" w:themeColor="text1"/>
          <w:sz w:val="28"/>
          <w:szCs w:val="28"/>
        </w:rPr>
        <w:t>;</w:t>
      </w:r>
    </w:p>
    <w:p w:rsidR="00A530D8" w:rsidRPr="00697A8D" w:rsidRDefault="00A530D8" w:rsidP="00A530D8">
      <w:pPr>
        <w:pStyle w:val="4"/>
        <w:spacing w:after="0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="00155D2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 </w:t>
      </w:r>
      <w:r w:rsidRPr="00697A8D">
        <w:rPr>
          <w:color w:val="000000" w:themeColor="text1"/>
          <w:sz w:val="28"/>
          <w:szCs w:val="28"/>
        </w:rPr>
        <w:t xml:space="preserve">По заявлению об </w:t>
      </w:r>
      <w:r>
        <w:rPr>
          <w:color w:val="000000" w:themeColor="text1"/>
          <w:sz w:val="28"/>
          <w:szCs w:val="28"/>
        </w:rPr>
        <w:t>отмене</w:t>
      </w:r>
      <w:r w:rsidRPr="00697A8D">
        <w:rPr>
          <w:color w:val="000000" w:themeColor="text1"/>
          <w:sz w:val="28"/>
          <w:szCs w:val="28"/>
        </w:rPr>
        <w:t xml:space="preserve"> </w:t>
      </w:r>
      <w:r w:rsidRPr="000127AA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0127AA">
        <w:rPr>
          <w:sz w:val="28"/>
          <w:szCs w:val="28"/>
        </w:rPr>
        <w:t xml:space="preserve"> регулярных перевозок</w:t>
      </w:r>
      <w:r w:rsidRPr="00697A8D">
        <w:rPr>
          <w:color w:val="000000" w:themeColor="text1"/>
          <w:sz w:val="28"/>
          <w:szCs w:val="28"/>
        </w:rPr>
        <w:t>:</w:t>
      </w:r>
    </w:p>
    <w:p w:rsidR="00A530D8" w:rsidRPr="00697A8D" w:rsidRDefault="00A530D8" w:rsidP="00A530D8">
      <w:pPr>
        <w:pStyle w:val="4"/>
        <w:spacing w:after="0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697A8D">
        <w:rPr>
          <w:color w:val="000000" w:themeColor="text1"/>
          <w:sz w:val="28"/>
          <w:szCs w:val="28"/>
        </w:rPr>
        <w:t xml:space="preserve">принятие решения об </w:t>
      </w:r>
      <w:r w:rsidR="005576B0">
        <w:rPr>
          <w:color w:val="000000" w:themeColor="text1"/>
          <w:sz w:val="28"/>
          <w:szCs w:val="28"/>
        </w:rPr>
        <w:t>отмене</w:t>
      </w:r>
      <w:r w:rsidRPr="00697A8D">
        <w:rPr>
          <w:color w:val="000000" w:themeColor="text1"/>
          <w:sz w:val="28"/>
          <w:szCs w:val="28"/>
        </w:rPr>
        <w:t xml:space="preserve"> </w:t>
      </w:r>
      <w:r w:rsidRPr="000127AA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0127AA">
        <w:rPr>
          <w:sz w:val="28"/>
          <w:szCs w:val="28"/>
        </w:rPr>
        <w:t xml:space="preserve"> регулярных перевозок</w:t>
      </w:r>
      <w:r w:rsidRPr="00697A8D">
        <w:rPr>
          <w:color w:val="000000" w:themeColor="text1"/>
          <w:sz w:val="28"/>
          <w:szCs w:val="28"/>
        </w:rPr>
        <w:t>;</w:t>
      </w:r>
    </w:p>
    <w:p w:rsidR="00751395" w:rsidRPr="005576B0" w:rsidRDefault="00A530D8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697A8D">
        <w:rPr>
          <w:color w:val="000000" w:themeColor="text1"/>
          <w:sz w:val="28"/>
          <w:szCs w:val="28"/>
        </w:rPr>
        <w:t xml:space="preserve">принятие решения об отказе в </w:t>
      </w:r>
      <w:r w:rsidR="005576B0">
        <w:rPr>
          <w:color w:val="000000" w:themeColor="text1"/>
          <w:sz w:val="28"/>
          <w:szCs w:val="28"/>
        </w:rPr>
        <w:t>отмене</w:t>
      </w:r>
      <w:r w:rsidRPr="00697A8D">
        <w:rPr>
          <w:color w:val="000000" w:themeColor="text1"/>
          <w:sz w:val="28"/>
          <w:szCs w:val="28"/>
        </w:rPr>
        <w:t xml:space="preserve"> </w:t>
      </w:r>
      <w:r w:rsidRPr="000127AA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0127AA">
        <w:rPr>
          <w:sz w:val="28"/>
          <w:szCs w:val="28"/>
        </w:rPr>
        <w:t xml:space="preserve"> регулярных перевозок</w:t>
      </w:r>
      <w:r w:rsidR="00A870D0">
        <w:rPr>
          <w:sz w:val="28"/>
          <w:szCs w:val="28"/>
        </w:rPr>
        <w:t>.</w:t>
      </w:r>
    </w:p>
    <w:p w:rsidR="00B35251" w:rsidRPr="00D64401" w:rsidRDefault="00646EBA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2.4. </w:t>
      </w:r>
      <w:r w:rsidR="00B35251" w:rsidRPr="00D64401">
        <w:rPr>
          <w:color w:val="000000" w:themeColor="text1"/>
          <w:sz w:val="28"/>
          <w:szCs w:val="28"/>
        </w:rPr>
        <w:t>Срок предоставления муниципальной услуги:</w:t>
      </w:r>
    </w:p>
    <w:p w:rsidR="00B35251" w:rsidRPr="00D64401" w:rsidRDefault="00646EBA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2.4.1. </w:t>
      </w:r>
      <w:r w:rsidR="00B35251" w:rsidRPr="00D64401">
        <w:rPr>
          <w:color w:val="000000" w:themeColor="text1"/>
          <w:sz w:val="28"/>
          <w:szCs w:val="28"/>
        </w:rPr>
        <w:t>Общий срок предоставления муниципальной услуги по поступившему и зарегистрированному заявлению об установлении или изменении маршрута регулярных перевозок с прилагаемыми к нему документами составляет 4</w:t>
      </w:r>
      <w:r w:rsidR="00BE017E">
        <w:rPr>
          <w:color w:val="000000" w:themeColor="text1"/>
          <w:sz w:val="28"/>
          <w:szCs w:val="28"/>
        </w:rPr>
        <w:t>0</w:t>
      </w:r>
      <w:r w:rsidR="004A14CF">
        <w:rPr>
          <w:color w:val="000000" w:themeColor="text1"/>
          <w:sz w:val="28"/>
          <w:szCs w:val="28"/>
        </w:rPr>
        <w:t xml:space="preserve"> календарных</w:t>
      </w:r>
      <w:r w:rsidR="00B35251" w:rsidRPr="00D64401">
        <w:rPr>
          <w:color w:val="000000" w:themeColor="text1"/>
          <w:sz w:val="28"/>
          <w:szCs w:val="28"/>
        </w:rPr>
        <w:t xml:space="preserve"> дней: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1) в течение </w:t>
      </w:r>
      <w:r w:rsidR="004A14CF">
        <w:rPr>
          <w:color w:val="000000" w:themeColor="text1"/>
          <w:sz w:val="28"/>
          <w:szCs w:val="28"/>
        </w:rPr>
        <w:t>5 календарных</w:t>
      </w:r>
      <w:r w:rsidRPr="00D64401">
        <w:rPr>
          <w:color w:val="000000" w:themeColor="text1"/>
          <w:sz w:val="28"/>
          <w:szCs w:val="28"/>
        </w:rPr>
        <w:t xml:space="preserve"> дней со дня регистрации заявления об установлении или изменении маршрута регулярных перевозок  и прилагаемых к нему документов принимает решение о приеме указанного заявления и прилагаемых к нему документов, либо в случае их несоответствия, решение о возврате указанного заявления и прилагаемых к нему документов с мотивированным обоснованием причин возврата;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2) в срок, не превышающий </w:t>
      </w:r>
      <w:r w:rsidR="00155D2F">
        <w:rPr>
          <w:color w:val="000000" w:themeColor="text1"/>
          <w:sz w:val="28"/>
          <w:szCs w:val="28"/>
        </w:rPr>
        <w:t>30</w:t>
      </w:r>
      <w:r w:rsidR="00B46BE5">
        <w:rPr>
          <w:color w:val="000000" w:themeColor="text1"/>
          <w:sz w:val="28"/>
          <w:szCs w:val="28"/>
        </w:rPr>
        <w:t xml:space="preserve"> календарных</w:t>
      </w:r>
      <w:r w:rsidRPr="00D64401">
        <w:rPr>
          <w:color w:val="000000" w:themeColor="text1"/>
          <w:sz w:val="28"/>
          <w:szCs w:val="28"/>
        </w:rPr>
        <w:t xml:space="preserve"> дней со дня приема заявления об установлении или изменении маршрута регулярных перевозок, по результатам рассмотрения указанного заявления, принимает решение об установлении или изменении маршрута регулярных перевозок либо об отказе в установлении или изменении данного маршрута.</w:t>
      </w:r>
    </w:p>
    <w:p w:rsidR="00B35251" w:rsidRPr="00D64401" w:rsidRDefault="00F76379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hyperlink r:id="rId9" w:history="1">
        <w:r w:rsidR="00B35251" w:rsidRPr="00D64401">
          <w:rPr>
            <w:color w:val="000000" w:themeColor="text1"/>
            <w:sz w:val="28"/>
            <w:szCs w:val="28"/>
          </w:rPr>
          <w:t>3</w:t>
        </w:r>
      </w:hyperlink>
      <w:r w:rsidR="007C0FCE">
        <w:rPr>
          <w:color w:val="000000" w:themeColor="text1"/>
          <w:sz w:val="28"/>
          <w:szCs w:val="28"/>
        </w:rPr>
        <w:t>) </w:t>
      </w:r>
      <w:r w:rsidR="00B35251" w:rsidRPr="00D64401">
        <w:rPr>
          <w:color w:val="000000" w:themeColor="text1"/>
          <w:sz w:val="28"/>
          <w:szCs w:val="28"/>
        </w:rPr>
        <w:t xml:space="preserve">о принятом решении об установлении или изменении маршрута регулярных перевозок либо об отказе в установлении или изменении данного </w:t>
      </w:r>
      <w:r w:rsidR="00B35251" w:rsidRPr="00D64401">
        <w:rPr>
          <w:color w:val="000000" w:themeColor="text1"/>
          <w:sz w:val="28"/>
          <w:szCs w:val="28"/>
        </w:rPr>
        <w:lastRenderedPageBreak/>
        <w:t xml:space="preserve">маршрута в течение </w:t>
      </w:r>
      <w:r w:rsidR="007C0FCE">
        <w:rPr>
          <w:color w:val="000000" w:themeColor="text1"/>
          <w:sz w:val="28"/>
          <w:szCs w:val="28"/>
        </w:rPr>
        <w:t>5 календарных</w:t>
      </w:r>
      <w:r w:rsidR="00B35251" w:rsidRPr="00D64401">
        <w:rPr>
          <w:color w:val="000000" w:themeColor="text1"/>
          <w:sz w:val="28"/>
          <w:szCs w:val="28"/>
        </w:rPr>
        <w:t xml:space="preserve"> дней со дня принятия указанного решения </w:t>
      </w:r>
      <w:r w:rsidR="007C0FCE">
        <w:rPr>
          <w:sz w:val="28"/>
          <w:szCs w:val="28"/>
        </w:rPr>
        <w:t>У</w:t>
      </w:r>
      <w:r w:rsidR="00B35251">
        <w:rPr>
          <w:sz w:val="28"/>
          <w:szCs w:val="28"/>
        </w:rPr>
        <w:t>полномоченный орган</w:t>
      </w:r>
      <w:r w:rsidR="00B35251">
        <w:rPr>
          <w:color w:val="000000" w:themeColor="text1"/>
          <w:sz w:val="28"/>
          <w:szCs w:val="28"/>
        </w:rPr>
        <w:t xml:space="preserve"> </w:t>
      </w:r>
      <w:r w:rsidR="00B35251" w:rsidRPr="00D64401">
        <w:rPr>
          <w:color w:val="000000" w:themeColor="text1"/>
          <w:sz w:val="28"/>
          <w:szCs w:val="28"/>
        </w:rPr>
        <w:t>информирует в письменной форме заявителя.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В письме с информацией об отказе в установлении или изменении маршрута регулярных перевозок указывается мотивированное обоснование причин отказа.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2.4.2. Информацию о принятом решении об установлении или изменении маршрута регулярных перевозок либо об отказе в установлении или изменении данного маршрута </w:t>
      </w:r>
      <w:r w:rsidR="00926DE4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</w:t>
      </w:r>
      <w:r>
        <w:rPr>
          <w:color w:val="000000" w:themeColor="text1"/>
          <w:sz w:val="28"/>
          <w:szCs w:val="28"/>
        </w:rPr>
        <w:t xml:space="preserve"> </w:t>
      </w:r>
      <w:r w:rsidRPr="00D64401">
        <w:rPr>
          <w:color w:val="000000" w:themeColor="text1"/>
          <w:sz w:val="28"/>
          <w:szCs w:val="28"/>
        </w:rPr>
        <w:t xml:space="preserve">размещает на официальном сайте Администрации в течение </w:t>
      </w:r>
      <w:r w:rsidR="00926DE4">
        <w:rPr>
          <w:color w:val="000000" w:themeColor="text1"/>
          <w:sz w:val="28"/>
          <w:szCs w:val="28"/>
        </w:rPr>
        <w:t>10 календарных</w:t>
      </w:r>
      <w:r w:rsidRPr="00D64401">
        <w:rPr>
          <w:color w:val="000000" w:themeColor="text1"/>
          <w:sz w:val="28"/>
          <w:szCs w:val="28"/>
        </w:rPr>
        <w:t xml:space="preserve"> дней со дня принятия этого решения.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2.4.3. В случае принятия решения об установлении или изменении маршрута регулярных перевозок в течение </w:t>
      </w:r>
      <w:r w:rsidR="00F53093">
        <w:rPr>
          <w:color w:val="000000" w:themeColor="text1"/>
          <w:sz w:val="28"/>
          <w:szCs w:val="28"/>
        </w:rPr>
        <w:t>10 календарных</w:t>
      </w:r>
      <w:r w:rsidRPr="00D64401">
        <w:rPr>
          <w:color w:val="000000" w:themeColor="text1"/>
          <w:sz w:val="28"/>
          <w:szCs w:val="28"/>
        </w:rPr>
        <w:t xml:space="preserve"> дней со дня принятия этого решения сведения об установлении или изменении данного маршрута вносятся в реестр маршрутов регулярных перевозок.</w:t>
      </w:r>
    </w:p>
    <w:p w:rsidR="00CC3B17" w:rsidRDefault="00CC3B17" w:rsidP="001F739E">
      <w:pPr>
        <w:pStyle w:val="4"/>
        <w:spacing w:after="0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 w:rsidR="001F739E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 </w:t>
      </w:r>
      <w:r w:rsidR="0054179E" w:rsidRPr="0054179E">
        <w:rPr>
          <w:color w:val="000000" w:themeColor="text1"/>
          <w:sz w:val="28"/>
          <w:szCs w:val="28"/>
        </w:rPr>
        <w:t xml:space="preserve">Не позднее чем через девяносто дней со дня установления маршрута регулярных перевозок по нерегулируемому тарифу </w:t>
      </w:r>
      <w:r w:rsidR="001F739E">
        <w:rPr>
          <w:color w:val="000000" w:themeColor="text1"/>
          <w:sz w:val="28"/>
          <w:szCs w:val="28"/>
        </w:rPr>
        <w:t>У</w:t>
      </w:r>
      <w:r w:rsidR="0054179E" w:rsidRPr="0054179E">
        <w:rPr>
          <w:color w:val="000000" w:themeColor="text1"/>
          <w:sz w:val="28"/>
          <w:szCs w:val="28"/>
        </w:rPr>
        <w:t>полномоченный орган объявляет открытый конкурс на право получения свидетельства об осуществлении перевозок по одному или нескольким муниципальным маршрутам регулярных перевозок и по результатам открытого конкурса выдает свидетельство об осуществлении перевозок по соответствующему (соответствующим) маршруту (маршрутам) регулярных перевозок и карты маршрута (маршрутов).</w:t>
      </w:r>
      <w:r w:rsidR="001F739E">
        <w:rPr>
          <w:color w:val="000000" w:themeColor="text1"/>
          <w:sz w:val="28"/>
          <w:szCs w:val="28"/>
        </w:rPr>
        <w:t xml:space="preserve"> </w:t>
      </w:r>
      <w:r w:rsidR="0054179E" w:rsidRPr="0054179E">
        <w:rPr>
          <w:color w:val="000000" w:themeColor="text1"/>
          <w:sz w:val="28"/>
          <w:szCs w:val="28"/>
        </w:rPr>
        <w:t>В случае установления муниципального маршрута регулярных перевозок по регулируемому тарифу администрации муниципального образования Ейский</w:t>
      </w:r>
      <w:r w:rsidR="001F739E">
        <w:rPr>
          <w:color w:val="000000" w:themeColor="text1"/>
          <w:sz w:val="28"/>
          <w:szCs w:val="28"/>
        </w:rPr>
        <w:t xml:space="preserve"> муниципальный</w:t>
      </w:r>
      <w:r w:rsidR="0054179E" w:rsidRPr="0054179E">
        <w:rPr>
          <w:color w:val="000000" w:themeColor="text1"/>
          <w:sz w:val="28"/>
          <w:szCs w:val="28"/>
        </w:rPr>
        <w:t xml:space="preserve"> район</w:t>
      </w:r>
      <w:r w:rsidR="001F739E">
        <w:rPr>
          <w:color w:val="000000" w:themeColor="text1"/>
          <w:sz w:val="28"/>
          <w:szCs w:val="28"/>
        </w:rPr>
        <w:t xml:space="preserve"> Краснодарского края</w:t>
      </w:r>
      <w:r w:rsidR="0054179E" w:rsidRPr="0054179E">
        <w:rPr>
          <w:color w:val="000000" w:themeColor="text1"/>
          <w:sz w:val="28"/>
          <w:szCs w:val="28"/>
        </w:rPr>
        <w:t xml:space="preserve"> заключает муниципальный контракт на выполнение работ, связанных с осуществлением регулярных перевозок по регулируемым тарифам,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4179E" w:rsidRPr="00D64401" w:rsidRDefault="0054179E" w:rsidP="00C53D27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 w:rsidR="001F739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 В течение 5 календарных дней со дня изменения</w:t>
      </w:r>
      <w:r w:rsidRPr="00D64401">
        <w:rPr>
          <w:color w:val="000000" w:themeColor="text1"/>
          <w:sz w:val="28"/>
          <w:szCs w:val="28"/>
        </w:rPr>
        <w:t xml:space="preserve"> маршрута регулярных перевозок </w:t>
      </w:r>
      <w:r>
        <w:rPr>
          <w:color w:val="000000" w:themeColor="text1"/>
          <w:sz w:val="28"/>
          <w:szCs w:val="28"/>
        </w:rPr>
        <w:t>Уполномоченный орган</w:t>
      </w:r>
      <w:r w:rsidRPr="00D64401">
        <w:rPr>
          <w:color w:val="000000" w:themeColor="text1"/>
          <w:sz w:val="28"/>
          <w:szCs w:val="28"/>
        </w:rPr>
        <w:t xml:space="preserve"> выдает </w:t>
      </w:r>
      <w:r>
        <w:rPr>
          <w:color w:val="000000" w:themeColor="text1"/>
          <w:sz w:val="28"/>
          <w:szCs w:val="28"/>
        </w:rPr>
        <w:t>заявителю переоформленные свидетельство об осуществлении перевозок и карты маршрута</w:t>
      </w:r>
      <w:r w:rsidRPr="00D64401">
        <w:rPr>
          <w:color w:val="000000" w:themeColor="text1"/>
          <w:sz w:val="28"/>
          <w:szCs w:val="28"/>
        </w:rPr>
        <w:t>.</w:t>
      </w:r>
    </w:p>
    <w:p w:rsidR="00B35251" w:rsidRPr="00D64401" w:rsidRDefault="00D543FB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</w:t>
      </w:r>
      <w:r w:rsidR="0088323D">
        <w:rPr>
          <w:color w:val="000000" w:themeColor="text1"/>
          <w:sz w:val="28"/>
          <w:szCs w:val="28"/>
        </w:rPr>
        <w:t>.6</w:t>
      </w:r>
      <w:r>
        <w:rPr>
          <w:color w:val="000000" w:themeColor="text1"/>
          <w:sz w:val="28"/>
          <w:szCs w:val="28"/>
        </w:rPr>
        <w:t>. </w:t>
      </w:r>
      <w:r w:rsidR="00B35251" w:rsidRPr="00D64401">
        <w:rPr>
          <w:color w:val="000000" w:themeColor="text1"/>
          <w:sz w:val="28"/>
          <w:szCs w:val="28"/>
        </w:rPr>
        <w:t>Общий срок предоставления муниципальной услуги по поступившему и зарегистрированному заявлению о прекращении действия свидетельства не более 90 дней: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1</w:t>
      </w:r>
      <w:r w:rsidR="00471F03">
        <w:rPr>
          <w:color w:val="000000" w:themeColor="text1"/>
          <w:sz w:val="28"/>
          <w:szCs w:val="28"/>
        </w:rPr>
        <w:t>) </w:t>
      </w:r>
      <w:r w:rsidRPr="00D64401">
        <w:rPr>
          <w:color w:val="000000" w:themeColor="text1"/>
          <w:sz w:val="28"/>
          <w:szCs w:val="28"/>
        </w:rPr>
        <w:t xml:space="preserve">размещение </w:t>
      </w:r>
      <w:r>
        <w:rPr>
          <w:color w:val="000000" w:themeColor="text1"/>
          <w:sz w:val="28"/>
          <w:szCs w:val="28"/>
        </w:rPr>
        <w:t xml:space="preserve">специалистом </w:t>
      </w:r>
      <w:r w:rsidR="00D543FB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полномоченного органа</w:t>
      </w:r>
      <w:r w:rsidRPr="00D64401">
        <w:rPr>
          <w:color w:val="000000" w:themeColor="text1"/>
          <w:sz w:val="28"/>
          <w:szCs w:val="28"/>
        </w:rPr>
        <w:t xml:space="preserve"> на официальном сайте </w:t>
      </w:r>
      <w:r w:rsidR="00D543FB">
        <w:rPr>
          <w:color w:val="000000" w:themeColor="text1"/>
          <w:sz w:val="28"/>
          <w:szCs w:val="28"/>
        </w:rPr>
        <w:t>в сети «Интернет»</w:t>
      </w:r>
      <w:r w:rsidRPr="00D64401">
        <w:rPr>
          <w:color w:val="000000" w:themeColor="text1"/>
          <w:sz w:val="28"/>
          <w:szCs w:val="28"/>
        </w:rPr>
        <w:t xml:space="preserve"> информации о поступлении указанного заявления в течение 10 дней со дня его поступления;</w:t>
      </w:r>
    </w:p>
    <w:p w:rsidR="00B35251" w:rsidRPr="00D64401" w:rsidRDefault="00471F03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B35251" w:rsidRPr="00D64401">
        <w:rPr>
          <w:color w:val="000000" w:themeColor="text1"/>
          <w:sz w:val="28"/>
          <w:szCs w:val="28"/>
        </w:rPr>
        <w:t xml:space="preserve">действие свидетельства прекращается по истечении 90 дней со дня поступления заявления о прекращении действия данного свидетельства в </w:t>
      </w:r>
      <w:r>
        <w:rPr>
          <w:sz w:val="28"/>
          <w:szCs w:val="28"/>
        </w:rPr>
        <w:t>У</w:t>
      </w:r>
      <w:r w:rsidR="00B35251">
        <w:rPr>
          <w:sz w:val="28"/>
          <w:szCs w:val="28"/>
        </w:rPr>
        <w:t>полномоченный орган</w:t>
      </w:r>
      <w:r>
        <w:rPr>
          <w:color w:val="000000" w:themeColor="text1"/>
          <w:sz w:val="28"/>
          <w:szCs w:val="28"/>
        </w:rPr>
        <w:t>;</w:t>
      </w:r>
    </w:p>
    <w:p w:rsidR="00B35251" w:rsidRPr="00D64401" w:rsidRDefault="00471F03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="00B35251" w:rsidRPr="00D64401">
        <w:rPr>
          <w:color w:val="000000" w:themeColor="text1"/>
          <w:sz w:val="28"/>
          <w:szCs w:val="28"/>
        </w:rPr>
        <w:t xml:space="preserve">в течение 5 дней со дня прекращения действия свидетельства сведения о данном маршруте исключаются из реестра маршрутов регулярных перевозок. </w:t>
      </w:r>
      <w:r w:rsidR="00B35251" w:rsidRPr="00D64401">
        <w:rPr>
          <w:color w:val="000000" w:themeColor="text1"/>
          <w:sz w:val="28"/>
          <w:szCs w:val="28"/>
        </w:rPr>
        <w:lastRenderedPageBreak/>
        <w:t>Маршрут регулярных перевозок считается отмененным со дня исключения сведений о данном маршруте из реестра маршрутов регулярных перевозок.</w:t>
      </w:r>
    </w:p>
    <w:p w:rsidR="0088323D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2.4.</w:t>
      </w:r>
      <w:r w:rsidR="0088323D">
        <w:rPr>
          <w:color w:val="000000" w:themeColor="text1"/>
          <w:sz w:val="28"/>
          <w:szCs w:val="28"/>
        </w:rPr>
        <w:t>7</w:t>
      </w:r>
      <w:r w:rsidRPr="00D64401">
        <w:rPr>
          <w:color w:val="000000" w:themeColor="text1"/>
          <w:sz w:val="28"/>
          <w:szCs w:val="28"/>
        </w:rPr>
        <w:t>. В случае подачи заявления в форме электронного документа с использованием портала решение об установлении или изменении маршрута регулярных перевозок либо об отказе в установлении или изменении данного маршрута принимается в сроки, установленные настоящим административным регламентом.</w:t>
      </w:r>
    </w:p>
    <w:p w:rsidR="00093D76" w:rsidRDefault="00B35251" w:rsidP="00093D76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AF2949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093D76">
        <w:rPr>
          <w:sz w:val="28"/>
          <w:szCs w:val="28"/>
        </w:rPr>
        <w:t>в сети «Интернет»</w:t>
      </w:r>
      <w:r w:rsidRPr="00AF2949">
        <w:rPr>
          <w:sz w:val="28"/>
          <w:szCs w:val="28"/>
        </w:rPr>
        <w:t>, на</w:t>
      </w:r>
      <w:r>
        <w:rPr>
          <w:sz w:val="28"/>
          <w:szCs w:val="28"/>
        </w:rPr>
        <w:t xml:space="preserve"> ЕПГУ,</w:t>
      </w:r>
      <w:r w:rsidRPr="00AF2949">
        <w:rPr>
          <w:sz w:val="28"/>
          <w:szCs w:val="28"/>
        </w:rPr>
        <w:t xml:space="preserve"> </w:t>
      </w:r>
      <w:r w:rsidR="00093D76">
        <w:rPr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B3525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AF2949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</w:t>
      </w:r>
      <w:r w:rsidR="00093D76">
        <w:rPr>
          <w:sz w:val="28"/>
          <w:szCs w:val="28"/>
        </w:rPr>
        <w:t>уги, на своем официальном сайте</w:t>
      </w:r>
      <w:r w:rsidRPr="00AF2949">
        <w:rPr>
          <w:sz w:val="28"/>
          <w:szCs w:val="28"/>
        </w:rPr>
        <w:t>.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536238">
        <w:rPr>
          <w:color w:val="000000" w:themeColor="text1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B35251" w:rsidRPr="00D64401" w:rsidRDefault="00C17BDC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2.6.1. </w:t>
      </w:r>
      <w:r w:rsidR="00B35251" w:rsidRPr="00D64401">
        <w:rPr>
          <w:color w:val="000000" w:themeColor="text1"/>
          <w:sz w:val="28"/>
          <w:szCs w:val="28"/>
        </w:rPr>
        <w:t xml:space="preserve">Для получения муниципальной услуги заявитель представляет в </w:t>
      </w:r>
      <w:r w:rsidR="00B35251">
        <w:rPr>
          <w:sz w:val="28"/>
          <w:szCs w:val="28"/>
        </w:rPr>
        <w:t>уполномоченный орган</w:t>
      </w:r>
      <w:r w:rsidR="00B35251" w:rsidRPr="00D64401">
        <w:rPr>
          <w:color w:val="000000" w:themeColor="text1"/>
          <w:sz w:val="28"/>
          <w:szCs w:val="28"/>
        </w:rPr>
        <w:t>: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1) заявление</w:t>
      </w:r>
      <w:r w:rsidR="007D66CF">
        <w:rPr>
          <w:color w:val="000000" w:themeColor="text1"/>
          <w:sz w:val="28"/>
          <w:szCs w:val="28"/>
        </w:rPr>
        <w:t xml:space="preserve"> по форме согласно приложениям </w:t>
      </w:r>
      <w:r w:rsidRPr="00D64401">
        <w:rPr>
          <w:color w:val="000000" w:themeColor="text1"/>
          <w:sz w:val="28"/>
          <w:szCs w:val="28"/>
        </w:rPr>
        <w:t>№ 1, 2 и 3 к настоящему административному регламенту;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2) документ, подтверждающий полномочия представителя заявителя (в случае обращения представителя заявителя);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3) копию договора простого товарищества в письменной форме (для участников договора простого товарищества);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4) документ, подтверждающий полномочия представителя простого товарищества (в случае обращения представителя договора простого товарищества);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5) схему движения транспортных средств на муниципальном маршруте в виде условного графического изображения с указанием промежуточных остановочных пунктов, начальных и конечных остановочных пунктов маршрута, а также наименований улиц и автомобильных дорог, по которым предполагается движение транспортных средств между остановочными пунктами (для установления или изменения муниципального маршрута);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6) технико-экономическое обоснование целесообразности установления, изменения или отмены маршрута с регулируемыми тарифами (с учетом предполагаемого устойчивого пассажиропотока);</w:t>
      </w:r>
    </w:p>
    <w:p w:rsidR="00B35251" w:rsidRPr="00D64401" w:rsidRDefault="00B35251" w:rsidP="0088323D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7) в случае изменения протяженности маршрута акт замера протяженности планируемого к изменению маршрута с указанием промежуточных остановочных пунктов и расстояний между ними.</w:t>
      </w:r>
    </w:p>
    <w:p w:rsidR="00C17BDC" w:rsidRDefault="00B35251" w:rsidP="00C17BD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8) в случае отмены маршрута </w:t>
      </w:r>
      <w:r w:rsidRPr="00D64401">
        <w:rPr>
          <w:color w:val="000000"/>
          <w:sz w:val="28"/>
          <w:szCs w:val="28"/>
        </w:rPr>
        <w:t xml:space="preserve">акт обследования пассажиропотока на муниципальном маршруте, составленный в произвольной форме </w:t>
      </w:r>
      <w:r w:rsidRPr="00D64401">
        <w:rPr>
          <w:color w:val="000000" w:themeColor="text1"/>
          <w:sz w:val="28"/>
          <w:szCs w:val="28"/>
        </w:rPr>
        <w:t>заявителем</w:t>
      </w:r>
      <w:r w:rsidRPr="00D64401">
        <w:rPr>
          <w:color w:val="000000"/>
          <w:sz w:val="28"/>
          <w:szCs w:val="28"/>
        </w:rPr>
        <w:t xml:space="preserve"> либо лицом, проводившим обследование,  а  также при  наличии  информация,  </w:t>
      </w:r>
      <w:r w:rsidRPr="00D64401">
        <w:rPr>
          <w:color w:val="000000"/>
          <w:sz w:val="28"/>
          <w:szCs w:val="28"/>
        </w:rPr>
        <w:lastRenderedPageBreak/>
        <w:t>подтверждающая  отсутствие потребности населения в регулярных перевозках по данному муниципальному маршруту</w:t>
      </w:r>
      <w:r w:rsidRPr="00D64401">
        <w:rPr>
          <w:color w:val="000000" w:themeColor="text1"/>
          <w:sz w:val="28"/>
          <w:szCs w:val="28"/>
        </w:rPr>
        <w:t>.</w:t>
      </w:r>
    </w:p>
    <w:p w:rsidR="0024797C" w:rsidRDefault="00C17BDC" w:rsidP="0024797C">
      <w:pPr>
        <w:tabs>
          <w:tab w:val="left" w:pos="1229"/>
        </w:tabs>
        <w:ind w:right="2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2.6.2. Заявитель предоставляет пакет документов</w:t>
      </w:r>
      <w:r w:rsidR="00A609BA" w:rsidRPr="00A609BA">
        <w:rPr>
          <w:color w:val="000000"/>
          <w:sz w:val="28"/>
          <w:szCs w:val="28"/>
        </w:rPr>
        <w:t xml:space="preserve"> </w:t>
      </w:r>
      <w:r w:rsidR="00A609BA" w:rsidRPr="008F6101">
        <w:rPr>
          <w:color w:val="000000"/>
          <w:sz w:val="28"/>
          <w:szCs w:val="28"/>
        </w:rPr>
        <w:t>на бумажном носителе посредством личного обращения в Уполномоченный орган, либо посредством почтового отправления с уведомлением о вручении</w:t>
      </w:r>
      <w:r w:rsidR="00A609BA">
        <w:rPr>
          <w:color w:val="000000"/>
          <w:sz w:val="28"/>
          <w:szCs w:val="28"/>
          <w:lang w:val="ru-RU"/>
        </w:rPr>
        <w:t xml:space="preserve"> </w:t>
      </w:r>
      <w:r w:rsidR="00B35251" w:rsidRPr="00AF2949">
        <w:rPr>
          <w:sz w:val="28"/>
          <w:szCs w:val="28"/>
        </w:rPr>
        <w:t>или в форме электронного документа, подписанного электронной подписью, через</w:t>
      </w:r>
      <w:r w:rsidR="00A609BA">
        <w:rPr>
          <w:sz w:val="28"/>
          <w:szCs w:val="28"/>
        </w:rPr>
        <w:t xml:space="preserve"> ЕПГУ</w:t>
      </w:r>
      <w:r w:rsidR="00A609BA">
        <w:rPr>
          <w:sz w:val="28"/>
          <w:szCs w:val="28"/>
          <w:lang w:val="ru-RU"/>
        </w:rPr>
        <w:t xml:space="preserve"> </w:t>
      </w:r>
      <w:r w:rsidR="00B35251" w:rsidRPr="00AF2949">
        <w:rPr>
          <w:sz w:val="28"/>
          <w:szCs w:val="28"/>
        </w:rPr>
        <w:t>или через МФЦ. Заявителю предоставляется возможность получения бланка заявления в электронном виде с помощью</w:t>
      </w:r>
      <w:r w:rsidR="00FD36A4">
        <w:rPr>
          <w:sz w:val="28"/>
          <w:szCs w:val="28"/>
        </w:rPr>
        <w:t xml:space="preserve"> Е</w:t>
      </w:r>
      <w:r w:rsidR="00FD36A4">
        <w:rPr>
          <w:sz w:val="28"/>
          <w:szCs w:val="28"/>
          <w:lang w:val="ru-RU"/>
        </w:rPr>
        <w:t>ПГ</w:t>
      </w:r>
      <w:r w:rsidR="00A609BA">
        <w:rPr>
          <w:sz w:val="28"/>
          <w:szCs w:val="28"/>
        </w:rPr>
        <w:t>У</w:t>
      </w:r>
      <w:r w:rsidR="00A609BA">
        <w:rPr>
          <w:sz w:val="28"/>
          <w:szCs w:val="28"/>
          <w:lang w:val="ru-RU"/>
        </w:rPr>
        <w:t>.</w:t>
      </w:r>
    </w:p>
    <w:p w:rsidR="00B35251" w:rsidRPr="0024797C" w:rsidRDefault="00B35251" w:rsidP="0024797C">
      <w:pPr>
        <w:tabs>
          <w:tab w:val="left" w:pos="1229"/>
        </w:tabs>
        <w:ind w:right="20" w:firstLine="720"/>
        <w:jc w:val="both"/>
        <w:rPr>
          <w:sz w:val="28"/>
          <w:szCs w:val="28"/>
        </w:rPr>
      </w:pPr>
      <w:r w:rsidRPr="00AF2949">
        <w:rPr>
          <w:sz w:val="28"/>
          <w:szCs w:val="28"/>
        </w:rPr>
        <w:t>Формирование запроса осуществляется посредством заполнения электро</w:t>
      </w:r>
      <w:r w:rsidR="0024797C">
        <w:rPr>
          <w:sz w:val="28"/>
          <w:szCs w:val="28"/>
        </w:rPr>
        <w:t>нной формы запроса на ЕПГУ</w:t>
      </w:r>
      <w:r w:rsidR="0024797C">
        <w:rPr>
          <w:sz w:val="28"/>
          <w:szCs w:val="28"/>
          <w:lang w:val="ru-RU"/>
        </w:rPr>
        <w:t xml:space="preserve"> </w:t>
      </w:r>
      <w:r w:rsidRPr="00AF2949">
        <w:rPr>
          <w:sz w:val="28"/>
          <w:szCs w:val="28"/>
        </w:rPr>
        <w:t>без необходимости дополнительной подачи запроса в какой-либо иной форме, при этом на</w:t>
      </w:r>
      <w:r w:rsidR="0024797C">
        <w:rPr>
          <w:sz w:val="28"/>
          <w:szCs w:val="28"/>
        </w:rPr>
        <w:t xml:space="preserve"> ЕПГУ</w:t>
      </w:r>
      <w:r w:rsidR="0024797C">
        <w:rPr>
          <w:sz w:val="28"/>
          <w:szCs w:val="28"/>
          <w:lang w:val="ru-RU"/>
        </w:rPr>
        <w:t xml:space="preserve"> </w:t>
      </w:r>
      <w:r w:rsidRPr="00AF2949">
        <w:rPr>
          <w:sz w:val="28"/>
          <w:szCs w:val="28"/>
        </w:rPr>
        <w:t>размещаются образцы заполнения электронной формы запроса.</w:t>
      </w:r>
    </w:p>
    <w:p w:rsidR="001710FE" w:rsidRDefault="00B35251" w:rsidP="001710FE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предусмотрены.</w:t>
      </w:r>
    </w:p>
    <w:p w:rsidR="001710FE" w:rsidRDefault="00B35251" w:rsidP="001710FE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1710FE" w:rsidRDefault="00B35251" w:rsidP="001710FE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2.7.</w:t>
      </w:r>
      <w:r>
        <w:rPr>
          <w:sz w:val="28"/>
          <w:szCs w:val="28"/>
        </w:rPr>
        <w:t>1. П</w:t>
      </w:r>
      <w:r w:rsidRPr="00923C5C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5D7E" w:rsidRDefault="00B35251" w:rsidP="008C5D7E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2.7.</w:t>
      </w:r>
      <w:r w:rsidR="008C5D7E">
        <w:rPr>
          <w:sz w:val="28"/>
          <w:szCs w:val="28"/>
        </w:rPr>
        <w:t>2. Для</w:t>
      </w:r>
      <w:r w:rsidR="008C5D7E" w:rsidRPr="007A10B5">
        <w:rPr>
          <w:sz w:val="28"/>
          <w:szCs w:val="28"/>
        </w:rPr>
        <w:t xml:space="preserve"> предоставления </w:t>
      </w:r>
      <w:r w:rsidR="008C5D7E">
        <w:rPr>
          <w:sz w:val="28"/>
          <w:szCs w:val="28"/>
        </w:rPr>
        <w:t xml:space="preserve">муниципальной </w:t>
      </w:r>
      <w:r w:rsidR="008C5D7E" w:rsidRPr="007A10B5">
        <w:rPr>
          <w:sz w:val="28"/>
          <w:szCs w:val="28"/>
        </w:rPr>
        <w:t xml:space="preserve">слуги не приведены административные процедуры: межведомственное информационное взаимодействие, приостановление предоставления </w:t>
      </w:r>
      <w:r w:rsidR="008C5D7E">
        <w:rPr>
          <w:sz w:val="28"/>
          <w:szCs w:val="28"/>
        </w:rPr>
        <w:t>муниципальной у</w:t>
      </w:r>
      <w:r w:rsidR="008C5D7E" w:rsidRPr="007A10B5">
        <w:rPr>
          <w:sz w:val="28"/>
          <w:szCs w:val="28"/>
        </w:rPr>
        <w:t>слуги, поскольку они не предусмотрены законодательством Российской Фе</w:t>
      </w:r>
      <w:r w:rsidR="008C5D7E">
        <w:rPr>
          <w:sz w:val="28"/>
          <w:szCs w:val="28"/>
        </w:rPr>
        <w:t>дерации.</w:t>
      </w:r>
    </w:p>
    <w:p w:rsidR="00D3236B" w:rsidRDefault="00B35251" w:rsidP="00D3236B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2.7.</w:t>
      </w:r>
      <w:r>
        <w:rPr>
          <w:sz w:val="28"/>
          <w:szCs w:val="28"/>
        </w:rPr>
        <w:t>4. П</w:t>
      </w:r>
      <w:r w:rsidRPr="00923C5C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3236B" w:rsidRDefault="00B35251" w:rsidP="00D3236B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3236B" w:rsidRDefault="00B35251" w:rsidP="00D3236B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35251" w:rsidRPr="00923C5C" w:rsidRDefault="00B35251" w:rsidP="00D3236B">
      <w:pPr>
        <w:pStyle w:val="4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923C5C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3525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923C5C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923C5C">
        <w:rPr>
          <w:sz w:val="28"/>
          <w:szCs w:val="28"/>
        </w:rPr>
        <w:lastRenderedPageBreak/>
        <w:t>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493EC1">
        <w:rPr>
          <w:color w:val="000000" w:themeColor="text1"/>
          <w:sz w:val="28"/>
          <w:szCs w:val="28"/>
        </w:rPr>
        <w:t>.</w:t>
      </w:r>
    </w:p>
    <w:p w:rsidR="00493EC1" w:rsidRDefault="00B35251" w:rsidP="00493EC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8</w:t>
      </w:r>
      <w:r w:rsidRPr="00D64401">
        <w:rPr>
          <w:color w:val="000000" w:themeColor="text1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B35251" w:rsidRPr="00D64401" w:rsidRDefault="00493EC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2.8.1. </w:t>
      </w:r>
      <w:r w:rsidR="00B35251" w:rsidRPr="00923C5C">
        <w:rPr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9</w:t>
      </w:r>
      <w:r w:rsidRPr="00D64401">
        <w:rPr>
          <w:color w:val="000000" w:themeColor="text1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9.</w:t>
      </w:r>
      <w:r w:rsidRPr="00D64401">
        <w:rPr>
          <w:color w:val="000000" w:themeColor="text1"/>
          <w:sz w:val="28"/>
          <w:szCs w:val="28"/>
        </w:rPr>
        <w:t>1. Основания для приостановления предоставления муниципальной услуги не предусмотрены.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9</w:t>
      </w:r>
      <w:r w:rsidRPr="00D64401">
        <w:rPr>
          <w:color w:val="000000" w:themeColor="text1"/>
          <w:sz w:val="28"/>
          <w:szCs w:val="28"/>
        </w:rPr>
        <w:t>.2. Исчерпывающий перечень оснований для отказа в предоставлении муниципальной услуги: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1</w:t>
      </w:r>
      <w:r w:rsidR="00E87379">
        <w:rPr>
          <w:color w:val="000000"/>
          <w:sz w:val="28"/>
          <w:szCs w:val="28"/>
        </w:rPr>
        <w:t>) </w:t>
      </w:r>
      <w:r w:rsidRPr="00D64401">
        <w:rPr>
          <w:color w:val="000000"/>
          <w:sz w:val="28"/>
          <w:szCs w:val="28"/>
        </w:rPr>
        <w:t>в заявлении об установлении, изменении</w:t>
      </w:r>
      <w:r w:rsidR="00964168">
        <w:rPr>
          <w:color w:val="000000"/>
          <w:sz w:val="28"/>
          <w:szCs w:val="28"/>
        </w:rPr>
        <w:t xml:space="preserve"> маршрута регулярных перевозок </w:t>
      </w:r>
      <w:r w:rsidRPr="00D64401">
        <w:rPr>
          <w:color w:val="000000"/>
          <w:sz w:val="28"/>
          <w:szCs w:val="28"/>
        </w:rPr>
        <w:t>указаны недостоверные сведения, представлены нечитаемые документы, документы с исправлениями;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</w:t>
      </w:r>
      <w:r w:rsidR="00E87379">
        <w:rPr>
          <w:color w:val="000000"/>
          <w:sz w:val="28"/>
          <w:szCs w:val="28"/>
        </w:rPr>
        <w:t>) </w:t>
      </w:r>
      <w:r w:rsidRPr="00D64401">
        <w:rPr>
          <w:color w:val="000000"/>
          <w:sz w:val="28"/>
          <w:szCs w:val="28"/>
        </w:rPr>
        <w:t xml:space="preserve">данный маршрут регулярных перевозок не соответствует требованиям, установленным правилами обеспечения безопасности перевозок пассажиров и </w:t>
      </w:r>
      <w:r w:rsidR="00964168">
        <w:rPr>
          <w:color w:val="000000"/>
          <w:sz w:val="28"/>
          <w:szCs w:val="28"/>
        </w:rPr>
        <w:t>багажа</w:t>
      </w:r>
      <w:r w:rsidRPr="00D64401">
        <w:rPr>
          <w:color w:val="000000"/>
          <w:sz w:val="28"/>
          <w:szCs w:val="28"/>
        </w:rPr>
        <w:t xml:space="preserve"> автомобильным транспортом и городским наземным электрическим транспортом, утверждёнными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</w:t>
      </w:r>
      <w:r w:rsidR="00E87379">
        <w:rPr>
          <w:color w:val="000000"/>
          <w:sz w:val="28"/>
          <w:szCs w:val="28"/>
        </w:rPr>
        <w:t>) </w:t>
      </w:r>
      <w:r w:rsidRPr="00D64401">
        <w:rPr>
          <w:color w:val="000000"/>
          <w:sz w:val="28"/>
          <w:szCs w:val="28"/>
        </w:rPr>
        <w:t>техническое состояние улиц, автомобильных дорог, по которым проходит данный маршрут регулярных перевозок, и размещённых на них искусственных дорожных сооружений не соответствует максимальным полной массе и (или) габаритам транспортных средств, которые предлагается использовать для осуществления регулярных перевозок по данному маршруту;</w:t>
      </w:r>
    </w:p>
    <w:p w:rsidR="00B35251" w:rsidRPr="00D64401" w:rsidRDefault="00E87379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="00B35251" w:rsidRPr="00D64401">
        <w:rPr>
          <w:color w:val="000000"/>
          <w:sz w:val="28"/>
          <w:szCs w:val="28"/>
        </w:rPr>
        <w:t>экологические характеристики транспортных средств, которые предлагается использовать для осуществления регулярных перевозок по данному маршруту, не соответствуют установленным законодательством требованиям;</w:t>
      </w:r>
    </w:p>
    <w:p w:rsidR="00B35251" w:rsidRPr="00D64401" w:rsidRDefault="00E87379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</w:t>
      </w:r>
      <w:r w:rsidR="00B35251" w:rsidRPr="00D64401">
        <w:rPr>
          <w:color w:val="000000"/>
          <w:sz w:val="28"/>
          <w:szCs w:val="28"/>
        </w:rPr>
        <w:t>отсутствие устойчивого пассажиропотока и (или) потребности в пассажирских перевозках на предлагаемом к установлению маршруте регулярных перевозок;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/>
          <w:sz w:val="28"/>
          <w:szCs w:val="28"/>
        </w:rPr>
      </w:pPr>
      <w:r w:rsidRPr="00D64401">
        <w:rPr>
          <w:color w:val="000000"/>
          <w:sz w:val="28"/>
          <w:szCs w:val="28"/>
        </w:rPr>
        <w:t xml:space="preserve">6) у юридического лица, индивидуального предпринимателя или хотя бы у одного из членов простого товарищества, указанных в заявлении об установлении или изменении данного маршрута, имеется задолженность по уплате административного штрафа, предусмотренного Кодексом Российской </w:t>
      </w:r>
      <w:r w:rsidRPr="00D64401">
        <w:rPr>
          <w:color w:val="000000"/>
          <w:sz w:val="28"/>
          <w:szCs w:val="28"/>
        </w:rPr>
        <w:lastRenderedPageBreak/>
        <w:t>Федерации об административных правонарушениях, в области транспорта или дорожного движения.</w:t>
      </w:r>
    </w:p>
    <w:p w:rsidR="00DE567A" w:rsidRDefault="00B35251" w:rsidP="00DE567A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/>
          <w:sz w:val="28"/>
          <w:szCs w:val="28"/>
        </w:rPr>
        <w:t>После устранения оснований</w:t>
      </w:r>
      <w:r w:rsidRPr="00D64401">
        <w:rPr>
          <w:color w:val="000000" w:themeColor="text1"/>
          <w:sz w:val="28"/>
          <w:szCs w:val="28"/>
        </w:rPr>
        <w:t xml:space="preserve"> для отказа в предоставлении муниципальной услуги в случаях, предусмотренных пункта 2</w:t>
      </w:r>
      <w:r>
        <w:rPr>
          <w:color w:val="000000" w:themeColor="text1"/>
          <w:sz w:val="28"/>
          <w:szCs w:val="28"/>
        </w:rPr>
        <w:t>.9.2.</w:t>
      </w:r>
      <w:r w:rsidRPr="00D64401">
        <w:rPr>
          <w:color w:val="000000" w:themeColor="text1"/>
          <w:sz w:val="28"/>
          <w:szCs w:val="28"/>
        </w:rPr>
        <w:t xml:space="preserve"> настоящего административного регламента, заявитель вправе повторно обратиться за предоставлением муниципальной услуги.</w:t>
      </w:r>
    </w:p>
    <w:p w:rsidR="00DE567A" w:rsidRDefault="00B35251" w:rsidP="00DE567A">
      <w:pPr>
        <w:pStyle w:val="4"/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56BFA" w:rsidRDefault="00B35251" w:rsidP="00056BFA">
      <w:pPr>
        <w:pStyle w:val="4"/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23C5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56BFA" w:rsidRDefault="00B35251" w:rsidP="00056BFA">
      <w:pPr>
        <w:pStyle w:val="4"/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056BFA" w:rsidRDefault="002D1D48" w:rsidP="00056BFA">
      <w:pPr>
        <w:pStyle w:val="4"/>
        <w:spacing w:after="0" w:line="240" w:lineRule="auto"/>
        <w:ind w:left="23" w:right="20" w:firstLine="544"/>
        <w:jc w:val="both"/>
        <w:rPr>
          <w:sz w:val="28"/>
          <w:szCs w:val="28"/>
        </w:rPr>
      </w:pPr>
      <w:r>
        <w:rPr>
          <w:sz w:val="28"/>
          <w:szCs w:val="28"/>
        </w:rPr>
        <w:t>2.11.1. </w:t>
      </w:r>
      <w:r w:rsidR="00B35251" w:rsidRPr="00923C5C">
        <w:rPr>
          <w:sz w:val="28"/>
          <w:szCs w:val="28"/>
        </w:rPr>
        <w:t>Предоставление муниципальной услуги осуществляется бесплатно.</w:t>
      </w:r>
    </w:p>
    <w:p w:rsidR="002D1D48" w:rsidRDefault="00B35251" w:rsidP="002D1D48">
      <w:pPr>
        <w:pStyle w:val="4"/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23C5C">
        <w:rPr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B35251" w:rsidRDefault="002D1D48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2.12.1. </w:t>
      </w:r>
      <w:r w:rsidR="00B35251" w:rsidRPr="00923C5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35251" w:rsidRPr="00D64401" w:rsidRDefault="002D1D48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2.13. </w:t>
      </w:r>
      <w:r w:rsidR="00B35251" w:rsidRPr="00D64401">
        <w:rPr>
          <w:color w:val="000000" w:themeColor="text1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35251" w:rsidRPr="00D64401" w:rsidRDefault="002D1D48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2.13.1. </w:t>
      </w:r>
      <w:r w:rsidR="00B35251" w:rsidRPr="00D64401">
        <w:rPr>
          <w:color w:val="000000" w:themeColor="text1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том числе через МФЦ, составляет не более 15 минут.</w:t>
      </w:r>
    </w:p>
    <w:p w:rsidR="00B35251" w:rsidRPr="00D6440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2.14. Срок регистрации заявления заявителя о предоставлении муниципальной услуги.</w:t>
      </w:r>
    </w:p>
    <w:p w:rsidR="005163E1" w:rsidRDefault="005163E1" w:rsidP="005163E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2.14.1. </w:t>
      </w:r>
      <w:r w:rsidR="00B35251" w:rsidRPr="00D64401">
        <w:rPr>
          <w:color w:val="000000" w:themeColor="text1"/>
          <w:sz w:val="28"/>
          <w:szCs w:val="28"/>
        </w:rPr>
        <w:t>Заявление о предоставлении муниципальной услуги и прилагаемые к нему документы, необходимые для предоставления муниципальной услуги, регистрируются в день их поступления.</w:t>
      </w:r>
    </w:p>
    <w:p w:rsidR="00036E26" w:rsidRDefault="005163E1" w:rsidP="00036E26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2.15. </w:t>
      </w:r>
      <w:r w:rsidR="00141AE4" w:rsidRPr="007A10B5">
        <w:rPr>
          <w:color w:val="000000"/>
          <w:sz w:val="28"/>
          <w:szCs w:val="28"/>
        </w:rPr>
        <w:t xml:space="preserve">Требования к помещениям, в которых предоставляется </w:t>
      </w:r>
      <w:r w:rsidR="00141AE4">
        <w:rPr>
          <w:color w:val="000000"/>
          <w:sz w:val="28"/>
          <w:szCs w:val="28"/>
        </w:rPr>
        <w:t>муниципальная у</w:t>
      </w:r>
      <w:r w:rsidR="00141AE4" w:rsidRPr="007A10B5">
        <w:rPr>
          <w:color w:val="000000"/>
          <w:sz w:val="28"/>
          <w:szCs w:val="28"/>
        </w:rPr>
        <w:t>слуга, размещены на</w:t>
      </w:r>
      <w:r w:rsidR="00141AE4" w:rsidRPr="007A10B5">
        <w:rPr>
          <w:sz w:val="28"/>
          <w:szCs w:val="28"/>
        </w:rPr>
        <w:t xml:space="preserve"> официальном сайте </w:t>
      </w:r>
      <w:r w:rsidR="004D0184">
        <w:rPr>
          <w:sz w:val="28"/>
          <w:szCs w:val="28"/>
        </w:rPr>
        <w:t>в</w:t>
      </w:r>
      <w:r w:rsidR="00141AE4" w:rsidRPr="007A10B5">
        <w:rPr>
          <w:sz w:val="28"/>
          <w:szCs w:val="28"/>
        </w:rPr>
        <w:t xml:space="preserve"> сети «Интернет»</w:t>
      </w:r>
      <w:r w:rsidR="00141AE4" w:rsidRPr="007A10B5">
        <w:rPr>
          <w:color w:val="000000"/>
          <w:sz w:val="28"/>
          <w:szCs w:val="28"/>
        </w:rPr>
        <w:t>, а также на ЕПГУ.</w:t>
      </w:r>
    </w:p>
    <w:p w:rsidR="00A07EEC" w:rsidRDefault="00B35251" w:rsidP="00A07EE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 w:rsidRPr="00A659BA">
        <w:rPr>
          <w:sz w:val="28"/>
          <w:szCs w:val="28"/>
        </w:rPr>
        <w:t>2.16. Показатели доступности и качества муниципальной услуги.</w:t>
      </w:r>
    </w:p>
    <w:p w:rsidR="00A07EEC" w:rsidRDefault="00B35251" w:rsidP="00A07EE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rFonts w:eastAsia="Calibri"/>
          <w:sz w:val="28"/>
          <w:szCs w:val="28"/>
        </w:rPr>
      </w:pPr>
      <w:r w:rsidRPr="00A659BA">
        <w:rPr>
          <w:rFonts w:eastAsia="Calibri"/>
          <w:sz w:val="28"/>
          <w:szCs w:val="28"/>
        </w:rPr>
        <w:t>2.16.</w:t>
      </w:r>
      <w:r w:rsidR="00A07EEC">
        <w:rPr>
          <w:rFonts w:eastAsia="Calibri"/>
          <w:sz w:val="28"/>
          <w:szCs w:val="28"/>
        </w:rPr>
        <w:t>1. </w:t>
      </w:r>
      <w:r w:rsidRPr="00A659BA">
        <w:rPr>
          <w:sz w:val="28"/>
          <w:szCs w:val="28"/>
        </w:rPr>
        <w:t>При предоставлении муниципальной услуги в</w:t>
      </w:r>
      <w:r w:rsidRPr="00A659BA">
        <w:rPr>
          <w:rFonts w:eastAsia="Calibri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A07EEC" w:rsidRDefault="00214A50" w:rsidP="00A07EE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B35251" w:rsidRPr="00A659BA">
        <w:rPr>
          <w:rFonts w:eastAsia="Calibri"/>
          <w:sz w:val="28"/>
          <w:szCs w:val="28"/>
        </w:rPr>
        <w:t xml:space="preserve">для получения информации по вопросам предоставления </w:t>
      </w:r>
      <w:r w:rsidR="00B35251" w:rsidRPr="00A659BA">
        <w:rPr>
          <w:sz w:val="28"/>
          <w:szCs w:val="28"/>
        </w:rPr>
        <w:t>муниципальной</w:t>
      </w:r>
      <w:r w:rsidR="00B35251" w:rsidRPr="00A659BA">
        <w:rPr>
          <w:rFonts w:eastAsia="Calibri"/>
          <w:sz w:val="28"/>
          <w:szCs w:val="28"/>
        </w:rPr>
        <w:t xml:space="preserve"> услуги;</w:t>
      </w:r>
    </w:p>
    <w:p w:rsidR="00A07EEC" w:rsidRDefault="00214A50" w:rsidP="00A07EE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B35251" w:rsidRPr="00A659BA">
        <w:rPr>
          <w:rFonts w:eastAsia="Calibri"/>
          <w:sz w:val="28"/>
          <w:szCs w:val="28"/>
        </w:rPr>
        <w:t>для подачи заявления и документов;</w:t>
      </w:r>
    </w:p>
    <w:p w:rsidR="00B35251" w:rsidRPr="00A07EEC" w:rsidRDefault="00214A50" w:rsidP="00A07EEC">
      <w:pPr>
        <w:pStyle w:val="4"/>
        <w:shd w:val="clear" w:color="auto" w:fill="auto"/>
        <w:spacing w:after="0" w:line="240" w:lineRule="auto"/>
        <w:ind w:left="23" w:right="20" w:firstLine="544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B35251" w:rsidRPr="00A659BA">
        <w:rPr>
          <w:rFonts w:eastAsia="Calibri"/>
          <w:sz w:val="28"/>
          <w:szCs w:val="28"/>
        </w:rPr>
        <w:t xml:space="preserve">для получения информации о ходе предоставления </w:t>
      </w:r>
      <w:r w:rsidR="00B35251" w:rsidRPr="00A659BA">
        <w:rPr>
          <w:sz w:val="28"/>
          <w:szCs w:val="28"/>
        </w:rPr>
        <w:t>муниципальной</w:t>
      </w:r>
      <w:r w:rsidR="00B35251" w:rsidRPr="00A659BA">
        <w:rPr>
          <w:rFonts w:eastAsia="Calibri"/>
          <w:sz w:val="28"/>
          <w:szCs w:val="28"/>
        </w:rPr>
        <w:t xml:space="preserve"> услуги;</w:t>
      </w:r>
    </w:p>
    <w:p w:rsidR="00A07EEC" w:rsidRDefault="00214A50" w:rsidP="00B3525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 </w:t>
      </w:r>
      <w:r w:rsidR="00B35251" w:rsidRPr="00A659BA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="00B35251" w:rsidRPr="00A659BA">
        <w:rPr>
          <w:rFonts w:ascii="Times New Roman" w:hAnsi="Times New Roman"/>
          <w:sz w:val="28"/>
          <w:szCs w:val="28"/>
        </w:rPr>
        <w:t>муниципальной</w:t>
      </w:r>
      <w:r w:rsidR="00B35251" w:rsidRPr="00A659BA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B35251" w:rsidRDefault="00B35251" w:rsidP="00B3525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lastRenderedPageBreak/>
        <w:t>Продолжительность взаимодействия заявителя со специалистом уполномоченного орга</w:t>
      </w:r>
      <w:r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B35251" w:rsidRDefault="00B35251" w:rsidP="00B35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2.16.</w:t>
      </w:r>
      <w:r w:rsidR="00214A50">
        <w:rPr>
          <w:rFonts w:ascii="Times New Roman" w:eastAsia="Calibri" w:hAnsi="Times New Roman"/>
          <w:sz w:val="28"/>
          <w:szCs w:val="28"/>
        </w:rPr>
        <w:t>2</w:t>
      </w:r>
      <w:r w:rsidRPr="00A659BA">
        <w:rPr>
          <w:rFonts w:ascii="Times New Roman" w:eastAsia="Calibri" w:hAnsi="Times New Roman"/>
          <w:sz w:val="28"/>
          <w:szCs w:val="28"/>
        </w:rPr>
        <w:t xml:space="preserve">. 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A659BA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35251" w:rsidRDefault="00B35251" w:rsidP="00B35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</w:t>
      </w:r>
      <w:r>
        <w:rPr>
          <w:rFonts w:ascii="Times New Roman" w:hAnsi="Times New Roman"/>
          <w:sz w:val="28"/>
          <w:szCs w:val="28"/>
        </w:rPr>
        <w:t xml:space="preserve">ителей о возможности получения </w:t>
      </w:r>
      <w:r w:rsidRPr="00A659BA">
        <w:rPr>
          <w:rFonts w:ascii="Times New Roman" w:hAnsi="Times New Roman"/>
          <w:sz w:val="28"/>
          <w:szCs w:val="28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B35251" w:rsidRPr="00F77CC6" w:rsidRDefault="00B35251" w:rsidP="00B3525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B35251" w:rsidRDefault="00B35251" w:rsidP="00B35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2.17. </w:t>
      </w:r>
      <w:r w:rsidRPr="00A659B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251" w:rsidRDefault="00B35251" w:rsidP="00B3525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A659BA"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B35251" w:rsidRDefault="00B35251" w:rsidP="00B3525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A659BA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Pr="00A659BA">
        <w:rPr>
          <w:rFonts w:ascii="Times New Roman" w:eastAsia="Calibri" w:hAnsi="Times New Roman"/>
          <w:sz w:val="28"/>
          <w:szCs w:val="28"/>
        </w:rPr>
        <w:t>2.6 настоящего</w:t>
      </w:r>
      <w:r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регламента, </w:t>
      </w:r>
      <w:r w:rsidRPr="00A659BA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Pr="00A659BA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A659BA">
        <w:rPr>
          <w:rFonts w:ascii="Times New Roman" w:eastAsia="Calibri" w:hAnsi="Times New Roman"/>
          <w:sz w:val="28"/>
          <w:szCs w:val="28"/>
        </w:rPr>
        <w:t>через</w:t>
      </w:r>
      <w:r w:rsidR="00032062">
        <w:rPr>
          <w:rFonts w:ascii="Times New Roman" w:eastAsia="Calibri" w:hAnsi="Times New Roman"/>
          <w:sz w:val="28"/>
          <w:szCs w:val="28"/>
        </w:rPr>
        <w:t xml:space="preserve"> ЕПГУ </w:t>
      </w:r>
      <w:r w:rsidRPr="00A659BA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>
        <w:rPr>
          <w:rFonts w:ascii="Times New Roman" w:hAnsi="Times New Roman"/>
          <w:sz w:val="28"/>
          <w:szCs w:val="28"/>
        </w:rPr>
        <w:t>.</w:t>
      </w:r>
    </w:p>
    <w:p w:rsidR="00B35251" w:rsidRDefault="00B35251" w:rsidP="00B3525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032062">
        <w:rPr>
          <w:rFonts w:ascii="Times New Roman" w:hAnsi="Times New Roman"/>
          <w:sz w:val="28"/>
          <w:szCs w:val="28"/>
        </w:rPr>
        <w:t xml:space="preserve"> ЕПГУ</w:t>
      </w:r>
      <w:r w:rsidRPr="00A659BA">
        <w:rPr>
          <w:rFonts w:ascii="Times New Roman" w:hAnsi="Times New Roman"/>
          <w:sz w:val="28"/>
          <w:szCs w:val="28"/>
        </w:rPr>
        <w:t xml:space="preserve">. </w:t>
      </w:r>
    </w:p>
    <w:p w:rsidR="00B35251" w:rsidRDefault="00B35251" w:rsidP="00B35251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C7A92">
        <w:rPr>
          <w:rFonts w:ascii="Times New Roman" w:hAnsi="Times New Roman"/>
          <w:sz w:val="28"/>
          <w:szCs w:val="28"/>
        </w:rPr>
        <w:t>Обращение за услугой через</w:t>
      </w:r>
      <w:r w:rsidR="00032062">
        <w:rPr>
          <w:rFonts w:ascii="Times New Roman" w:hAnsi="Times New Roman"/>
          <w:sz w:val="28"/>
          <w:szCs w:val="28"/>
        </w:rPr>
        <w:t xml:space="preserve"> ЕПГУ </w:t>
      </w:r>
      <w:r w:rsidRPr="004C7A92">
        <w:rPr>
          <w:rFonts w:ascii="Times New Roman" w:hAnsi="Times New Roman"/>
          <w:sz w:val="28"/>
          <w:szCs w:val="28"/>
        </w:rPr>
        <w:t xml:space="preserve">осуществляется </w:t>
      </w:r>
      <w:r w:rsidRPr="004C7A92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4C7A92">
        <w:rPr>
          <w:rFonts w:ascii="Times New Roman" w:hAnsi="Times New Roman"/>
          <w:sz w:val="28"/>
          <w:szCs w:val="28"/>
        </w:rPr>
        <w:t>муниципальной</w:t>
      </w:r>
      <w:r w:rsidRPr="004C7A92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</w:t>
      </w:r>
      <w:r w:rsidR="00D33B2F">
        <w:rPr>
          <w:rFonts w:ascii="Times New Roman" w:eastAsia="Calibri" w:hAnsi="Times New Roman"/>
          <w:sz w:val="28"/>
          <w:szCs w:val="28"/>
        </w:rPr>
        <w:t>–</w:t>
      </w:r>
      <w:r w:rsidRPr="004C7A92">
        <w:rPr>
          <w:rFonts w:ascii="Times New Roman" w:eastAsia="Calibri" w:hAnsi="Times New Roman"/>
          <w:sz w:val="28"/>
          <w:szCs w:val="28"/>
        </w:rPr>
        <w:t xml:space="preserve">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4C7A92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C7A92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B35251" w:rsidRDefault="00B35251" w:rsidP="00B3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 xml:space="preserve">.5. Результат муниципальной услуги </w:t>
      </w:r>
      <w:r w:rsidRPr="00F05588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 w:rsidR="00596728">
        <w:rPr>
          <w:rFonts w:ascii="Times New Roman" w:hAnsi="Times New Roman" w:cs="Times New Roman"/>
          <w:sz w:val="28"/>
          <w:szCs w:val="28"/>
        </w:rPr>
        <w:t xml:space="preserve"> ЕПГУ, </w:t>
      </w:r>
      <w:r w:rsidRPr="00CF4D33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CF4D33">
        <w:rPr>
          <w:rFonts w:ascii="Times New Roman" w:hAnsi="Times New Roman" w:cs="Times New Roman"/>
          <w:sz w:val="28"/>
          <w:szCs w:val="28"/>
        </w:rPr>
        <w:t>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5588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</w:t>
      </w:r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Pr="00F05588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596728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F05588">
        <w:rPr>
          <w:rFonts w:ascii="Times New Roman" w:hAnsi="Times New Roman" w:cs="Times New Roman"/>
          <w:sz w:val="28"/>
          <w:szCs w:val="28"/>
        </w:rPr>
        <w:t>.</w:t>
      </w:r>
    </w:p>
    <w:p w:rsidR="00B35251" w:rsidRPr="00D05895" w:rsidRDefault="00B35251" w:rsidP="00B3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 целях получения результата предоставления услуги на бума</w:t>
      </w:r>
      <w:r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F05588">
        <w:rPr>
          <w:rFonts w:ascii="Times New Roman" w:eastAsia="Calibri" w:hAnsi="Times New Roman"/>
          <w:sz w:val="28"/>
          <w:szCs w:val="28"/>
        </w:rPr>
        <w:t xml:space="preserve">указано в запросе, направленном в уполномоченный </w:t>
      </w:r>
      <w:r w:rsidRPr="00F05588">
        <w:rPr>
          <w:rFonts w:ascii="Times New Roman" w:eastAsia="Calibri" w:hAnsi="Times New Roman"/>
          <w:sz w:val="28"/>
          <w:szCs w:val="28"/>
        </w:rPr>
        <w:lastRenderedPageBreak/>
        <w:t>орган, через</w:t>
      </w:r>
      <w:r w:rsidR="00FD36A4">
        <w:rPr>
          <w:rFonts w:ascii="Times New Roman" w:eastAsia="Calibri" w:hAnsi="Times New Roman"/>
          <w:sz w:val="28"/>
          <w:szCs w:val="28"/>
        </w:rPr>
        <w:t xml:space="preserve"> Е</w:t>
      </w:r>
      <w:r w:rsidR="00215591">
        <w:rPr>
          <w:rFonts w:ascii="Times New Roman" w:eastAsia="Calibri" w:hAnsi="Times New Roman"/>
          <w:sz w:val="28"/>
          <w:szCs w:val="28"/>
        </w:rPr>
        <w:t>ПГ</w:t>
      </w:r>
      <w:r>
        <w:rPr>
          <w:rFonts w:ascii="Times New Roman" w:eastAsia="Calibri" w:hAnsi="Times New Roman"/>
          <w:sz w:val="28"/>
          <w:szCs w:val="28"/>
        </w:rPr>
        <w:t>У,</w:t>
      </w:r>
      <w:r w:rsidRPr="00F05588">
        <w:rPr>
          <w:rFonts w:ascii="Times New Roman" w:eastAsia="Calibri" w:hAnsi="Times New Roman"/>
          <w:sz w:val="28"/>
          <w:szCs w:val="28"/>
        </w:rPr>
        <w:t xml:space="preserve"> заявителю на</w:t>
      </w:r>
      <w:r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обеспечивается запись на прием в уполномоченный орган, при этом заявителю обеспечивается возможность:</w:t>
      </w:r>
    </w:p>
    <w:p w:rsidR="00B35251" w:rsidRPr="00F05588" w:rsidRDefault="00215591" w:rsidP="00B3525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1) </w:t>
      </w:r>
      <w:r w:rsidR="00B35251" w:rsidRPr="00F05588">
        <w:rPr>
          <w:rFonts w:eastAsia="Calibri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B35251" w:rsidRDefault="00DE0EBF" w:rsidP="00B3525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2) </w:t>
      </w:r>
      <w:r w:rsidR="00B35251" w:rsidRPr="00F05588">
        <w:rPr>
          <w:rFonts w:eastAsia="Calibri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B35251" w:rsidRDefault="00B35251" w:rsidP="00B3525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1" w:history="1">
        <w:r w:rsidRPr="00A20921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A20921"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2" w:history="1">
        <w:r w:rsidRPr="00A20921">
          <w:rPr>
            <w:rStyle w:val="ae"/>
            <w:color w:val="auto"/>
            <w:sz w:val="28"/>
            <w:szCs w:val="28"/>
            <w:u w:val="none"/>
          </w:rPr>
          <w:t>частью 18 статьи 14.1</w:t>
        </w:r>
      </w:hyperlink>
      <w:r w:rsidRPr="00A20921">
        <w:rPr>
          <w:sz w:val="28"/>
          <w:szCs w:val="28"/>
        </w:rPr>
        <w:t xml:space="preserve"> Федерального закона от 27 июля 2006 года</w:t>
      </w:r>
      <w:r>
        <w:rPr>
          <w:sz w:val="28"/>
          <w:szCs w:val="28"/>
        </w:rPr>
        <w:t xml:space="preserve"> № 149-ФЗ "Об информации, информационных технологиях и о защите информации".</w:t>
      </w:r>
    </w:p>
    <w:p w:rsidR="00B35251" w:rsidRDefault="00B35251" w:rsidP="00B35251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35251" w:rsidRDefault="009556FF" w:rsidP="00B35251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ru-RU"/>
        </w:rPr>
        <w:t> </w:t>
      </w:r>
      <w:r w:rsidR="00B35251">
        <w:rPr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35251" w:rsidRDefault="009556FF" w:rsidP="00B35251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ru-RU"/>
        </w:rPr>
        <w:t> </w:t>
      </w:r>
      <w:r w:rsidR="00B35251">
        <w:rPr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</w:p>
    <w:p w:rsidR="00B35251" w:rsidRPr="00425F1B" w:rsidRDefault="00B35251" w:rsidP="00B35251">
      <w:pPr>
        <w:pStyle w:val="4"/>
        <w:shd w:val="clear" w:color="auto" w:fill="auto"/>
        <w:spacing w:after="0" w:line="240" w:lineRule="auto"/>
        <w:ind w:left="23" w:right="20" w:hanging="23"/>
        <w:jc w:val="center"/>
        <w:rPr>
          <w:b/>
          <w:color w:val="000000" w:themeColor="text1"/>
          <w:sz w:val="28"/>
          <w:szCs w:val="28"/>
        </w:rPr>
      </w:pPr>
      <w:r w:rsidRPr="00425F1B">
        <w:rPr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</w:t>
      </w:r>
    </w:p>
    <w:p w:rsidR="00B35251" w:rsidRPr="00425F1B" w:rsidRDefault="00B35251" w:rsidP="00B35251">
      <w:pPr>
        <w:pStyle w:val="4"/>
        <w:shd w:val="clear" w:color="auto" w:fill="auto"/>
        <w:spacing w:after="0" w:line="240" w:lineRule="auto"/>
        <w:ind w:left="23" w:right="20" w:hanging="23"/>
        <w:jc w:val="center"/>
        <w:rPr>
          <w:b/>
          <w:color w:val="000000" w:themeColor="text1"/>
          <w:sz w:val="28"/>
          <w:szCs w:val="28"/>
        </w:rPr>
      </w:pPr>
      <w:r w:rsidRPr="00425F1B">
        <w:rPr>
          <w:b/>
          <w:color w:val="000000" w:themeColor="text1"/>
          <w:sz w:val="28"/>
          <w:szCs w:val="28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hanging="23"/>
        <w:rPr>
          <w:color w:val="000000" w:themeColor="text1"/>
          <w:sz w:val="28"/>
          <w:szCs w:val="28"/>
        </w:rPr>
      </w:pPr>
    </w:p>
    <w:p w:rsidR="00B35251" w:rsidRPr="00D64401" w:rsidRDefault="00C1516B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3.1. </w:t>
      </w:r>
      <w:r w:rsidR="00B35251" w:rsidRPr="00D64401">
        <w:rPr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35251" w:rsidRPr="00D64401" w:rsidRDefault="003211BD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B35251" w:rsidRPr="00D64401">
        <w:rPr>
          <w:color w:val="000000" w:themeColor="text1"/>
          <w:sz w:val="28"/>
          <w:szCs w:val="28"/>
        </w:rPr>
        <w:t>прием и регистрация заявления и прилагаемых к нему документов, консультация по порядку и срокам предоставления муниципальной услуги;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211BD">
        <w:rPr>
          <w:color w:val="000000" w:themeColor="text1"/>
          <w:sz w:val="28"/>
          <w:szCs w:val="28"/>
        </w:rPr>
        <w:t>) </w:t>
      </w:r>
      <w:r w:rsidRPr="00D64401">
        <w:rPr>
          <w:color w:val="000000" w:themeColor="text1"/>
          <w:sz w:val="28"/>
          <w:szCs w:val="28"/>
        </w:rPr>
        <w:t>принятие решения о предоставлении или об отказе в предоставлении муниципальной услуги;</w:t>
      </w:r>
    </w:p>
    <w:p w:rsidR="00B35251" w:rsidRPr="00D64401" w:rsidRDefault="00B35251" w:rsidP="00B35251">
      <w:pPr>
        <w:pStyle w:val="4"/>
        <w:shd w:val="clear" w:color="auto" w:fill="auto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211BD">
        <w:rPr>
          <w:color w:val="000000" w:themeColor="text1"/>
          <w:sz w:val="28"/>
          <w:szCs w:val="28"/>
        </w:rPr>
        <w:t>) </w:t>
      </w:r>
      <w:r w:rsidRPr="00D64401">
        <w:rPr>
          <w:color w:val="000000" w:themeColor="text1"/>
          <w:sz w:val="28"/>
          <w:szCs w:val="28"/>
        </w:rPr>
        <w:t>информирование и выдача результата предоставления муниципальной услуги.</w:t>
      </w:r>
    </w:p>
    <w:p w:rsidR="00F12A23" w:rsidRDefault="00B35251" w:rsidP="00F12A23">
      <w:pPr>
        <w:suppressAutoHyphens/>
        <w:ind w:firstLine="539"/>
        <w:contextualSpacing/>
        <w:jc w:val="both"/>
        <w:rPr>
          <w:sz w:val="28"/>
          <w:szCs w:val="28"/>
          <w:lang w:val="ru-RU"/>
        </w:rPr>
      </w:pPr>
      <w:r w:rsidRPr="00D35A54">
        <w:rPr>
          <w:sz w:val="28"/>
          <w:szCs w:val="28"/>
        </w:rPr>
        <w:t>3.</w:t>
      </w:r>
      <w:r w:rsidRPr="003347BE">
        <w:rPr>
          <w:sz w:val="28"/>
          <w:szCs w:val="28"/>
        </w:rPr>
        <w:t xml:space="preserve">1.1. Прием и регистрация заявления и документов на предоставление муниципальной услуги. </w:t>
      </w:r>
    </w:p>
    <w:p w:rsidR="00B35251" w:rsidRDefault="00B35251" w:rsidP="00F12A23">
      <w:pPr>
        <w:suppressAutoHyphens/>
        <w:ind w:firstLine="539"/>
        <w:contextualSpacing/>
        <w:jc w:val="both"/>
        <w:rPr>
          <w:sz w:val="28"/>
          <w:szCs w:val="28"/>
        </w:rPr>
      </w:pPr>
      <w:r w:rsidRPr="003347BE">
        <w:rPr>
          <w:sz w:val="28"/>
          <w:szCs w:val="28"/>
        </w:rPr>
        <w:lastRenderedPageBreak/>
        <w:t>Основанием для начала предоставления муниципальной услуги является личное обращение заяви</w:t>
      </w:r>
      <w:r>
        <w:rPr>
          <w:sz w:val="28"/>
          <w:szCs w:val="28"/>
        </w:rPr>
        <w:t xml:space="preserve">теля в уполномоченный орган, </w:t>
      </w:r>
      <w:r w:rsidRPr="00F77CC6">
        <w:rPr>
          <w:color w:val="000000" w:themeColor="text1"/>
          <w:sz w:val="28"/>
          <w:szCs w:val="28"/>
        </w:rPr>
        <w:t xml:space="preserve">МФЦ </w:t>
      </w:r>
      <w:r w:rsidRPr="003347BE">
        <w:rPr>
          <w:sz w:val="28"/>
          <w:szCs w:val="28"/>
        </w:rPr>
        <w:t xml:space="preserve">с заявлением и документами; </w:t>
      </w:r>
      <w:r w:rsidRPr="003347BE">
        <w:rPr>
          <w:rFonts w:eastAsia="Calibri"/>
          <w:sz w:val="28"/>
          <w:szCs w:val="28"/>
        </w:rPr>
        <w:t>поступление заявления и копий документов в электронной форме через</w:t>
      </w:r>
      <w:r w:rsidR="00C1516B">
        <w:rPr>
          <w:rFonts w:eastAsia="Calibri"/>
          <w:sz w:val="28"/>
          <w:szCs w:val="28"/>
        </w:rPr>
        <w:t xml:space="preserve"> ЕПГУ</w:t>
      </w:r>
      <w:r w:rsidRPr="003347BE">
        <w:rPr>
          <w:rFonts w:eastAsia="Calibri"/>
          <w:sz w:val="28"/>
          <w:szCs w:val="28"/>
        </w:rPr>
        <w:t>.</w:t>
      </w:r>
    </w:p>
    <w:p w:rsidR="00B35251" w:rsidRDefault="00B35251" w:rsidP="00F12A2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3.1.1.1. </w:t>
      </w:r>
      <w:r w:rsidRPr="003347BE">
        <w:rPr>
          <w:rFonts w:eastAsia="Calibri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B35251" w:rsidRPr="00C1516B" w:rsidRDefault="00B35251" w:rsidP="00F12A2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ru-RU"/>
        </w:rPr>
      </w:pPr>
      <w:r w:rsidRPr="003347BE">
        <w:rPr>
          <w:rFonts w:eastAsia="Calibri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="00C1516B">
        <w:rPr>
          <w:rFonts w:eastAsia="Calibri"/>
          <w:sz w:val="28"/>
          <w:szCs w:val="28"/>
        </w:rPr>
        <w:t>–</w:t>
      </w:r>
      <w:r w:rsidRPr="003347BE">
        <w:rPr>
          <w:rFonts w:eastAsia="Calibri"/>
          <w:sz w:val="28"/>
          <w:szCs w:val="28"/>
        </w:rPr>
        <w:t xml:space="preserve"> на основании документов, удостоверяющих его личность и полномочия (в случае его обращения);</w:t>
      </w:r>
    </w:p>
    <w:p w:rsidR="00B35251" w:rsidRPr="003347BE" w:rsidRDefault="00B35251" w:rsidP="00F12A2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347BE">
        <w:rPr>
          <w:sz w:val="28"/>
          <w:szCs w:val="28"/>
        </w:rPr>
        <w:t xml:space="preserve">проверяет срок действия документа, </w:t>
      </w:r>
      <w:r w:rsidRPr="003347BE">
        <w:rPr>
          <w:rFonts w:eastAsia="Calibri"/>
          <w:sz w:val="28"/>
          <w:szCs w:val="28"/>
        </w:rPr>
        <w:t>удостоверяющего его личность</w:t>
      </w:r>
      <w:r w:rsidRPr="003347BE">
        <w:rPr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</w:t>
      </w:r>
      <w:r>
        <w:rPr>
          <w:sz w:val="28"/>
          <w:szCs w:val="28"/>
        </w:rPr>
        <w:t>б</w:t>
      </w:r>
      <w:r w:rsidR="00FB64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</w:t>
      </w:r>
      <w:r w:rsidRPr="00425F1B">
        <w:rPr>
          <w:sz w:val="28"/>
          <w:szCs w:val="28"/>
        </w:rPr>
        <w:t>становлени</w:t>
      </w:r>
      <w:r>
        <w:rPr>
          <w:sz w:val="28"/>
          <w:szCs w:val="28"/>
        </w:rPr>
        <w:t>и</w:t>
      </w:r>
      <w:r w:rsidRPr="00425F1B">
        <w:rPr>
          <w:sz w:val="28"/>
          <w:szCs w:val="28"/>
        </w:rPr>
        <w:t>, изменени</w:t>
      </w:r>
      <w:r>
        <w:rPr>
          <w:sz w:val="28"/>
          <w:szCs w:val="28"/>
        </w:rPr>
        <w:t>и</w:t>
      </w:r>
      <w:r w:rsidRPr="00425F1B">
        <w:rPr>
          <w:sz w:val="28"/>
          <w:szCs w:val="28"/>
        </w:rPr>
        <w:t xml:space="preserve"> или отмен</w:t>
      </w:r>
      <w:r>
        <w:rPr>
          <w:sz w:val="28"/>
          <w:szCs w:val="28"/>
        </w:rPr>
        <w:t>ы</w:t>
      </w:r>
      <w:r w:rsidRPr="00425F1B">
        <w:rPr>
          <w:sz w:val="28"/>
          <w:szCs w:val="28"/>
        </w:rPr>
        <w:t xml:space="preserve"> маршрутов регулярных перевозок пассажиров и багажа автомобильным транспортом и городским наземным электрическим транспортом </w:t>
      </w:r>
      <w:r w:rsidRPr="003347BE">
        <w:rPr>
          <w:sz w:val="28"/>
          <w:szCs w:val="28"/>
        </w:rPr>
        <w:t>приложенных к нему документах.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FB6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3347BE">
        <w:rPr>
          <w:rFonts w:ascii="Times New Roman" w:hAnsi="Times New Roman"/>
          <w:sz w:val="28"/>
          <w:szCs w:val="28"/>
        </w:rPr>
        <w:t>приложенных к нему документах</w:t>
      </w:r>
      <w:r w:rsidRPr="003347BE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FB6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3347BE">
        <w:rPr>
          <w:rFonts w:ascii="Times New Roman" w:hAnsi="Times New Roman"/>
          <w:sz w:val="28"/>
          <w:szCs w:val="28"/>
        </w:rPr>
        <w:t>приложенных к нему документах</w:t>
      </w:r>
      <w:r w:rsidRPr="003347BE">
        <w:rPr>
          <w:rFonts w:ascii="Times New Roman" w:hAnsi="Times New Roman" w:cs="Times New Roman"/>
          <w:sz w:val="28"/>
          <w:szCs w:val="28"/>
        </w:rPr>
        <w:t xml:space="preserve"> указаны фамилия, имя, отчество (последнее </w:t>
      </w:r>
      <w:r w:rsidR="00FB6499">
        <w:rPr>
          <w:rFonts w:ascii="Times New Roman" w:hAnsi="Times New Roman" w:cs="Times New Roman"/>
          <w:sz w:val="28"/>
          <w:szCs w:val="28"/>
        </w:rPr>
        <w:t>–</w:t>
      </w:r>
      <w:r w:rsidRPr="003347BE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 либо наименование юридического лица;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FB6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3347BE">
        <w:rPr>
          <w:rFonts w:ascii="Times New Roman" w:hAnsi="Times New Roman"/>
          <w:sz w:val="28"/>
          <w:szCs w:val="28"/>
        </w:rPr>
        <w:t>приложенных к нему документах</w:t>
      </w:r>
      <w:r w:rsidRPr="003347BE">
        <w:rPr>
          <w:rFonts w:ascii="Times New Roman" w:hAnsi="Times New Roman" w:cs="Times New Roman"/>
          <w:sz w:val="28"/>
          <w:szCs w:val="28"/>
        </w:rPr>
        <w:t xml:space="preserve"> подписано уполномоченным лицом;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92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Pr="00A20921">
        <w:rPr>
          <w:rFonts w:ascii="Times New Roman" w:hAnsi="Times New Roman"/>
          <w:sz w:val="28"/>
          <w:szCs w:val="28"/>
        </w:rPr>
        <w:t>об</w:t>
      </w:r>
      <w:r w:rsidR="004A09D0" w:rsidRPr="00A20921">
        <w:rPr>
          <w:rFonts w:ascii="Times New Roman" w:hAnsi="Times New Roman"/>
          <w:sz w:val="28"/>
          <w:szCs w:val="28"/>
        </w:rPr>
        <w:t xml:space="preserve"> </w:t>
      </w:r>
      <w:r w:rsidRPr="00A20921">
        <w:rPr>
          <w:rFonts w:ascii="Times New Roman" w:hAnsi="Times New Roman"/>
          <w:sz w:val="28"/>
          <w:szCs w:val="28"/>
        </w:rPr>
        <w:t xml:space="preserve">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</w:t>
      </w:r>
      <w:r w:rsidRPr="00A20921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7700FC" w:rsidRPr="003347BE" w:rsidRDefault="007700FC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660A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приложенных к нему документов.</w:t>
      </w:r>
    </w:p>
    <w:p w:rsidR="00B35251" w:rsidRPr="003347BE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административной процедуры является прием и регистрация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945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35251" w:rsidRPr="00660AE9" w:rsidRDefault="00B35251" w:rsidP="00F12A23">
      <w:pPr>
        <w:pStyle w:val="ConsPlusNormal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41A3D">
        <w:rPr>
          <w:rFonts w:ascii="Times New Roman" w:hAnsi="Times New Roman"/>
          <w:sz w:val="28"/>
          <w:szCs w:val="28"/>
        </w:rPr>
        <w:t>3.1.1.2. При</w:t>
      </w:r>
      <w:r w:rsidRPr="00660AE9">
        <w:rPr>
          <w:rFonts w:ascii="Times New Roman" w:hAnsi="Times New Roman"/>
          <w:sz w:val="28"/>
          <w:szCs w:val="28"/>
        </w:rPr>
        <w:t xml:space="preserve"> направлении заявителем заявления и документов </w:t>
      </w:r>
      <w:r w:rsidRPr="00660AE9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660AE9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660AE9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B35251" w:rsidRDefault="004A425B" w:rsidP="00F12A23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35251" w:rsidRPr="00660AE9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B35251" w:rsidRDefault="004A425B" w:rsidP="00F12A23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35251" w:rsidRPr="00660AE9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B35251" w:rsidRDefault="008B580D" w:rsidP="00F12A23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35251" w:rsidRPr="00660AE9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B35251" w:rsidRPr="00660AE9" w:rsidRDefault="006A1118" w:rsidP="00F12A23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B35251" w:rsidRPr="00660AE9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B35251" w:rsidRPr="00660AE9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6A1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660AE9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B35251" w:rsidRPr="00660AE9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6A1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660AE9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35251" w:rsidRPr="00660AE9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7700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660AE9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35251" w:rsidRPr="00660AE9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7700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660AE9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</w:t>
      </w:r>
      <w:r>
        <w:rPr>
          <w:rFonts w:ascii="Times New Roman" w:hAnsi="Times New Roman" w:cs="Times New Roman"/>
          <w:sz w:val="28"/>
          <w:szCs w:val="28"/>
        </w:rPr>
        <w:t>ктронного документооборота (при</w:t>
      </w:r>
      <w:r w:rsidRPr="00660AE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уполномоченного органа.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eastAsia="Calibri" w:hAnsi="Times New Roman"/>
          <w:sz w:val="28"/>
          <w:szCs w:val="28"/>
        </w:rPr>
        <w:t>3.1.1.</w:t>
      </w:r>
      <w:r w:rsidR="00594F4A">
        <w:rPr>
          <w:rFonts w:ascii="Times New Roman" w:eastAsia="Calibri" w:hAnsi="Times New Roman"/>
          <w:sz w:val="28"/>
          <w:szCs w:val="28"/>
        </w:rPr>
        <w:t>3.</w:t>
      </w:r>
      <w:r w:rsidR="00594F4A">
        <w:rPr>
          <w:rFonts w:ascii="Times New Roman" w:hAnsi="Times New Roman" w:cs="Times New Roman"/>
          <w:sz w:val="28"/>
          <w:szCs w:val="28"/>
        </w:rPr>
        <w:t> </w:t>
      </w:r>
      <w:r w:rsidRPr="00BD6F4C"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594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BD6F4C">
        <w:rPr>
          <w:rFonts w:ascii="Times New Roman" w:hAnsi="Times New Roman" w:cs="Times New Roman"/>
          <w:sz w:val="28"/>
          <w:szCs w:val="28"/>
        </w:rPr>
        <w:t>в электронной форме (при наличии технической возможности) заявителю необходимо заполнить на</w:t>
      </w:r>
      <w:r w:rsidR="00555F9B">
        <w:rPr>
          <w:rFonts w:ascii="Times New Roman" w:hAnsi="Times New Roman" w:cs="Times New Roman"/>
          <w:sz w:val="28"/>
          <w:szCs w:val="28"/>
        </w:rPr>
        <w:t xml:space="preserve"> ЕПГУ э</w:t>
      </w:r>
      <w:r w:rsidRPr="00B63B8D">
        <w:rPr>
          <w:rFonts w:ascii="Times New Roman" w:hAnsi="Times New Roman" w:cs="Times New Roman"/>
          <w:sz w:val="28"/>
          <w:szCs w:val="28"/>
        </w:rPr>
        <w:t>лектронную</w:t>
      </w:r>
      <w:r w:rsidRPr="00F05588">
        <w:rPr>
          <w:rFonts w:ascii="Times New Roman" w:hAnsi="Times New Roman" w:cs="Times New Roman"/>
          <w:sz w:val="28"/>
          <w:szCs w:val="28"/>
        </w:rPr>
        <w:t xml:space="preserve">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05588">
        <w:rPr>
          <w:rFonts w:ascii="Times New Roman" w:hAnsi="Times New Roman" w:cs="Times New Roman"/>
          <w:sz w:val="28"/>
          <w:szCs w:val="28"/>
        </w:rPr>
        <w:t>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555F9B">
        <w:rPr>
          <w:rFonts w:ascii="Times New Roman" w:eastAsia="Calibri" w:hAnsi="Times New Roman"/>
          <w:sz w:val="28"/>
          <w:szCs w:val="28"/>
        </w:rPr>
        <w:t xml:space="preserve"> ЕПГ</w:t>
      </w:r>
      <w:r>
        <w:rPr>
          <w:rFonts w:ascii="Times New Roman" w:eastAsia="Calibri" w:hAnsi="Times New Roman"/>
          <w:sz w:val="28"/>
          <w:szCs w:val="28"/>
        </w:rPr>
        <w:t>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B35251" w:rsidRPr="00F77CC6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</w:t>
      </w:r>
      <w:r w:rsidRPr="00135E01">
        <w:rPr>
          <w:rFonts w:ascii="Times New Roman" w:eastAsia="Calibri" w:hAnsi="Times New Roman"/>
          <w:sz w:val="28"/>
          <w:szCs w:val="28"/>
        </w:rPr>
        <w:lastRenderedPageBreak/>
        <w:t>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5251" w:rsidRPr="000B511E" w:rsidRDefault="00555F9B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35251"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B35251"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 на отсутствие компьютерных вирусов и искаженной информации; </w:t>
      </w:r>
    </w:p>
    <w:p w:rsidR="00B35251" w:rsidRDefault="00555F9B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35251" w:rsidRPr="000B511E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="00B35251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35251"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:rsidR="00B35251" w:rsidRPr="000B511E" w:rsidRDefault="00B4204C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 </w:t>
      </w:r>
      <w:r w:rsidR="00B35251" w:rsidRPr="000B511E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>
        <w:rPr>
          <w:rFonts w:ascii="Times New Roman" w:eastAsia="Calibri" w:hAnsi="Times New Roman"/>
          <w:sz w:val="28"/>
          <w:szCs w:val="28"/>
        </w:rPr>
        <w:t>ЕПГУ</w:t>
      </w:r>
      <w:r w:rsidR="00B35251" w:rsidRPr="000B511E">
        <w:rPr>
          <w:rFonts w:ascii="Times New Roman" w:eastAsia="Calibri" w:hAnsi="Times New Roman"/>
          <w:sz w:val="28"/>
          <w:szCs w:val="28"/>
        </w:rPr>
        <w:t xml:space="preserve"> о получении и регистрации от заявителя заявлен</w:t>
      </w:r>
      <w:r>
        <w:rPr>
          <w:rFonts w:ascii="Times New Roman" w:eastAsia="Calibri" w:hAnsi="Times New Roman"/>
          <w:sz w:val="28"/>
          <w:szCs w:val="28"/>
        </w:rPr>
        <w:t>ия (запроса) и копий документов</w:t>
      </w:r>
      <w:r w:rsidR="00B35251" w:rsidRPr="000B511E">
        <w:rPr>
          <w:rFonts w:ascii="Times New Roman" w:eastAsia="Calibri" w:hAnsi="Times New Roman"/>
          <w:sz w:val="28"/>
          <w:szCs w:val="28"/>
        </w:rPr>
        <w:t>;</w:t>
      </w:r>
    </w:p>
    <w:p w:rsidR="00B35251" w:rsidRPr="00B202F9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B4204C">
        <w:rPr>
          <w:rFonts w:ascii="Times New Roman" w:hAnsi="Times New Roman" w:cs="Times New Roman"/>
          <w:sz w:val="28"/>
          <w:szCs w:val="28"/>
        </w:rPr>
        <w:t>в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B4204C">
        <w:rPr>
          <w:rFonts w:ascii="Times New Roman" w:hAnsi="Times New Roman" w:cs="Times New Roman"/>
          <w:sz w:val="28"/>
          <w:szCs w:val="28"/>
        </w:rPr>
        <w:t>ый орган</w:t>
      </w:r>
      <w:r w:rsidRPr="000B511E">
        <w:rPr>
          <w:rFonts w:ascii="Times New Roman" w:hAnsi="Times New Roman" w:cs="Times New Roman"/>
          <w:sz w:val="28"/>
          <w:szCs w:val="28"/>
        </w:rPr>
        <w:t>.</w:t>
      </w:r>
    </w:p>
    <w:p w:rsidR="00B35251" w:rsidRPr="00B63B8D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C97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B63B8D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рабочий день.</w:t>
      </w:r>
    </w:p>
    <w:p w:rsidR="00B35251" w:rsidRPr="00B63B8D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C97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B63B8D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35251" w:rsidRPr="00B63B8D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C97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B63B8D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35251" w:rsidRPr="00B309DC" w:rsidRDefault="00B35251" w:rsidP="00B309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Pr="003347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C97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425F1B"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и</w:t>
      </w:r>
      <w:r w:rsidRPr="00425F1B">
        <w:rPr>
          <w:rFonts w:ascii="Times New Roman" w:hAnsi="Times New Roman"/>
          <w:sz w:val="28"/>
          <w:szCs w:val="28"/>
        </w:rPr>
        <w:t xml:space="preserve"> или отмен</w:t>
      </w:r>
      <w:r>
        <w:rPr>
          <w:rFonts w:ascii="Times New Roman" w:hAnsi="Times New Roman"/>
          <w:sz w:val="28"/>
          <w:szCs w:val="28"/>
        </w:rPr>
        <w:t>ы</w:t>
      </w:r>
      <w:r w:rsidRPr="00425F1B">
        <w:rPr>
          <w:rFonts w:ascii="Times New Roman" w:hAnsi="Times New Roman"/>
          <w:sz w:val="28"/>
          <w:szCs w:val="28"/>
        </w:rPr>
        <w:t xml:space="preserve"> маршрутов регулярных перевозок </w:t>
      </w:r>
      <w:r w:rsidRPr="00B63B8D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3.1.</w:t>
      </w:r>
      <w:r>
        <w:rPr>
          <w:color w:val="000000" w:themeColor="text1"/>
          <w:sz w:val="28"/>
          <w:szCs w:val="28"/>
        </w:rPr>
        <w:t>2</w:t>
      </w:r>
      <w:r w:rsidRPr="00D64401">
        <w:rPr>
          <w:color w:val="000000" w:themeColor="text1"/>
          <w:sz w:val="28"/>
          <w:szCs w:val="28"/>
        </w:rPr>
        <w:t>. Принятие решения о предоставлении или об отказе в предоставлении муниципальной услуги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Условиями для принятия решения об установлении, изменении маршрута являются: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1) обеспечение доступности транспортных услуг для населения;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2) соответствие маршрута требованиям безопасности дорожного движения при организации регулярных перевозок;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3) отсутствие дублирующих маршрутов;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4) необходимость сокращения интервала движения на установленном маршруте для обеспечения транспортной доступности населения;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5) изменение пассажиропотока, требующего увеличения (сокращения) транспортных средств, работающих по установленному маршруту;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6) необходимость замены классов транспортных средств, работающих на установленном маршруте.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В течение </w:t>
      </w:r>
      <w:r w:rsidR="00B309DC">
        <w:rPr>
          <w:color w:val="000000" w:themeColor="text1"/>
          <w:sz w:val="28"/>
          <w:szCs w:val="28"/>
        </w:rPr>
        <w:t>5 календарных</w:t>
      </w:r>
      <w:r w:rsidRPr="00D64401">
        <w:rPr>
          <w:color w:val="000000" w:themeColor="text1"/>
          <w:sz w:val="28"/>
          <w:szCs w:val="28"/>
        </w:rPr>
        <w:t xml:space="preserve"> дней со дня регистрации заявления </w:t>
      </w:r>
      <w:r w:rsidR="00B309DC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полномоченн</w:t>
      </w:r>
      <w:r w:rsidR="00B309DC">
        <w:rPr>
          <w:color w:val="000000" w:themeColor="text1"/>
          <w:sz w:val="28"/>
          <w:szCs w:val="28"/>
        </w:rPr>
        <w:t>ый</w:t>
      </w:r>
      <w:r>
        <w:rPr>
          <w:color w:val="000000" w:themeColor="text1"/>
          <w:sz w:val="28"/>
          <w:szCs w:val="28"/>
        </w:rPr>
        <w:t xml:space="preserve"> орган</w:t>
      </w:r>
      <w:r w:rsidR="00B309DC">
        <w:rPr>
          <w:color w:val="000000" w:themeColor="text1"/>
          <w:sz w:val="28"/>
          <w:szCs w:val="28"/>
        </w:rPr>
        <w:t xml:space="preserve"> </w:t>
      </w:r>
      <w:r w:rsidRPr="00D64401">
        <w:rPr>
          <w:color w:val="000000" w:themeColor="text1"/>
          <w:sz w:val="28"/>
          <w:szCs w:val="28"/>
        </w:rPr>
        <w:t xml:space="preserve">принимает решение о рассмотрении заявления по </w:t>
      </w:r>
      <w:r w:rsidRPr="00D64401">
        <w:rPr>
          <w:color w:val="000000" w:themeColor="text1"/>
          <w:sz w:val="28"/>
          <w:szCs w:val="28"/>
        </w:rPr>
        <w:lastRenderedPageBreak/>
        <w:t xml:space="preserve">существу, либо об отказе в его рассмотрении. О принятом решении  уведомляет заявителя в течение </w:t>
      </w:r>
      <w:r w:rsidR="00896A53">
        <w:rPr>
          <w:color w:val="000000" w:themeColor="text1"/>
          <w:sz w:val="28"/>
          <w:szCs w:val="28"/>
        </w:rPr>
        <w:t>5 календарных</w:t>
      </w:r>
      <w:r w:rsidR="00896A53" w:rsidRPr="00D64401">
        <w:rPr>
          <w:color w:val="000000" w:themeColor="text1"/>
          <w:sz w:val="28"/>
          <w:szCs w:val="28"/>
        </w:rPr>
        <w:t xml:space="preserve"> дней </w:t>
      </w:r>
      <w:r w:rsidRPr="00D64401">
        <w:rPr>
          <w:color w:val="000000" w:themeColor="text1"/>
          <w:sz w:val="28"/>
          <w:szCs w:val="28"/>
        </w:rPr>
        <w:t>со дня регистрации заявления</w:t>
      </w:r>
      <w:r w:rsidR="00896A53">
        <w:rPr>
          <w:color w:val="000000" w:themeColor="text1"/>
          <w:sz w:val="28"/>
          <w:szCs w:val="28"/>
        </w:rPr>
        <w:t>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При необходимости </w:t>
      </w:r>
      <w:r w:rsidR="00A3121A">
        <w:rPr>
          <w:color w:val="000000" w:themeColor="text1"/>
          <w:sz w:val="28"/>
          <w:szCs w:val="28"/>
        </w:rPr>
        <w:t>Уполномоченный орган</w:t>
      </w:r>
      <w:r w:rsidRPr="00D64401">
        <w:rPr>
          <w:color w:val="000000" w:themeColor="text1"/>
          <w:sz w:val="28"/>
          <w:szCs w:val="28"/>
        </w:rPr>
        <w:t xml:space="preserve"> организует проведение комиссионного обследования дорожных условий маршрута регулярных перевозок, а также проводит дополнительное обследование пассажиропотока. По результатам комиссионного обследования дорожных условий маршрута регулярных перевозок комиссией составляется акт обследования дорожных условий маршрута регулярных перевозок, в котором делается заключение о возможности (невозможности) установления, изменения маршрута регулярных перевозок. По результатам обследования пассажиропотока составляются акты обследования пассажиропотока, либо прилагаются листы опроса населения.</w:t>
      </w:r>
    </w:p>
    <w:p w:rsidR="00B3525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Заявление рассматривается в течение 30 </w:t>
      </w:r>
      <w:r w:rsidR="00A3121A">
        <w:rPr>
          <w:color w:val="000000" w:themeColor="text1"/>
          <w:sz w:val="28"/>
          <w:szCs w:val="28"/>
        </w:rPr>
        <w:t xml:space="preserve">календарных </w:t>
      </w:r>
      <w:r w:rsidRPr="00D64401">
        <w:rPr>
          <w:color w:val="000000" w:themeColor="text1"/>
          <w:sz w:val="28"/>
          <w:szCs w:val="28"/>
        </w:rPr>
        <w:t>дней со дня его регистрации.</w:t>
      </w:r>
    </w:p>
    <w:p w:rsidR="00B35251" w:rsidRPr="00D64401" w:rsidRDefault="001117CD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3.1.2.1. </w:t>
      </w:r>
      <w:r w:rsidR="00B35251" w:rsidRPr="00D64401">
        <w:rPr>
          <w:color w:val="000000" w:themeColor="text1"/>
          <w:sz w:val="28"/>
          <w:szCs w:val="28"/>
        </w:rPr>
        <w:t>Основаниями для отказа в установлении</w:t>
      </w:r>
      <w:r>
        <w:rPr>
          <w:color w:val="000000" w:themeColor="text1"/>
          <w:sz w:val="28"/>
          <w:szCs w:val="28"/>
        </w:rPr>
        <w:t xml:space="preserve"> или изменении</w:t>
      </w:r>
      <w:r w:rsidR="00B35251" w:rsidRPr="00D64401">
        <w:rPr>
          <w:color w:val="000000" w:themeColor="text1"/>
          <w:sz w:val="28"/>
          <w:szCs w:val="28"/>
        </w:rPr>
        <w:t xml:space="preserve"> муниципального маршрута регулярных перевозок являются:</w:t>
      </w:r>
    </w:p>
    <w:p w:rsidR="00585B75" w:rsidRPr="00CA25F0" w:rsidRDefault="006B36E4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85B75" w:rsidRPr="00CA25F0">
        <w:rPr>
          <w:rFonts w:ascii="Times New Roman" w:hAnsi="Times New Roman" w:cs="Times New Roman"/>
          <w:sz w:val="28"/>
          <w:szCs w:val="28"/>
        </w:rPr>
        <w:t>в заявлении об установлении или изменении данного маршрута указаны недостоверные сведения;</w:t>
      </w:r>
    </w:p>
    <w:p w:rsidR="00585B75" w:rsidRPr="00CA25F0" w:rsidRDefault="006B36E4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CE">
        <w:rPr>
          <w:rFonts w:ascii="Times New Roman" w:hAnsi="Times New Roman" w:cs="Times New Roman"/>
          <w:sz w:val="28"/>
          <w:szCs w:val="28"/>
        </w:rPr>
        <w:t>2) </w:t>
      </w:r>
      <w:r w:rsidR="00585B75" w:rsidRPr="005757CE">
        <w:rPr>
          <w:rFonts w:ascii="Times New Roman" w:hAnsi="Times New Roman" w:cs="Times New Roman"/>
          <w:sz w:val="28"/>
          <w:szCs w:val="28"/>
        </w:rPr>
        <w:t>планируемое расписание для каждого остановочного пункта по данному маршруту не соответствует требованиям, указанным в статье 10 Закона Краснодарского края от 21 декабря 2018 года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крае»;</w:t>
      </w:r>
    </w:p>
    <w:p w:rsidR="00585B75" w:rsidRPr="00CA25F0" w:rsidRDefault="006B36E4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85B75" w:rsidRPr="00CA25F0">
        <w:rPr>
          <w:rFonts w:ascii="Times New Roman" w:hAnsi="Times New Roman" w:cs="Times New Roman"/>
          <w:sz w:val="28"/>
          <w:szCs w:val="28"/>
        </w:rPr>
        <w:t>данный маршрут не соответствует требованиям,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585B75" w:rsidRPr="00390529" w:rsidRDefault="006B36E4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85B75" w:rsidRPr="00390529">
        <w:rPr>
          <w:rFonts w:ascii="Times New Roman" w:hAnsi="Times New Roman" w:cs="Times New Roman"/>
          <w:sz w:val="28"/>
          <w:szCs w:val="28"/>
        </w:rPr>
        <w:t>техническое состояние улиц, автомобильных дорог, не относящихся к автомобильным дорогам ре</w:t>
      </w:r>
      <w:r w:rsidR="00585B75">
        <w:rPr>
          <w:rFonts w:ascii="Times New Roman" w:hAnsi="Times New Roman" w:cs="Times New Roman"/>
          <w:sz w:val="28"/>
          <w:szCs w:val="28"/>
        </w:rPr>
        <w:t>г</w:t>
      </w:r>
      <w:r w:rsidR="00585B75" w:rsidRPr="00390529">
        <w:rPr>
          <w:rFonts w:ascii="Times New Roman" w:hAnsi="Times New Roman" w:cs="Times New Roman"/>
          <w:sz w:val="28"/>
          <w:szCs w:val="28"/>
        </w:rPr>
        <w:t>ионального значения, по которым проходит данный маршрут, и техническое состояние размещенных на них искусственных дорожных сооружений не соответствует максимально полной массе и (или) габаритам транспортных средств, которые предлагается использовать для осуществления регулярных перевозок по данному маршруту;</w:t>
      </w:r>
    </w:p>
    <w:p w:rsidR="00585B75" w:rsidRPr="00A9267C" w:rsidRDefault="001117CD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85B75" w:rsidRPr="00A9267C">
        <w:rPr>
          <w:rFonts w:ascii="Times New Roman" w:hAnsi="Times New Roman" w:cs="Times New Roman"/>
          <w:sz w:val="28"/>
          <w:szCs w:val="28"/>
        </w:rPr>
        <w:t>у юридического лица, индивидуального предпринимателя или хотя бы у одного из членов простого товарищества, указанных в заявлении об установлении или изменении данного маршрута, имеется задолженность по уплате административного штрафа,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правонарушениях, по которому срок оплаты истек и не обжалован в установленном законом порядке;</w:t>
      </w:r>
    </w:p>
    <w:p w:rsidR="00585B75" w:rsidRPr="0018711B" w:rsidRDefault="001117CD" w:rsidP="0058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585B75" w:rsidRPr="00A9267C">
        <w:rPr>
          <w:rFonts w:ascii="Times New Roman" w:hAnsi="Times New Roman" w:cs="Times New Roman"/>
          <w:sz w:val="28"/>
          <w:szCs w:val="28"/>
        </w:rPr>
        <w:t>экологические и технические характеристики транспортных средств, которые предлагается использовать для осуществления регулярных перевозок по данному маршруту, не соответствуют установленным требованиям.</w:t>
      </w:r>
    </w:p>
    <w:p w:rsidR="00B35251" w:rsidRPr="00D64401" w:rsidRDefault="00C70C05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3.1.2.2. </w:t>
      </w:r>
      <w:r w:rsidR="00B35251" w:rsidRPr="00D64401">
        <w:rPr>
          <w:color w:val="000000" w:themeColor="text1"/>
          <w:sz w:val="28"/>
          <w:szCs w:val="28"/>
        </w:rPr>
        <w:t>Основаниями для отмены муниципального маршрута являются: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1) отсутствие пассажиропотока на муниципальном маршруте;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2) несоответствие муниципального маршрута и остановочных пунктов требованиям безопасных условий перевозок пассажиров и багажа автомобильным транспортом;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3) полное или значительное частичное (более 85%) совпадение остановочных пунктов отменяемого муниципального маршрута с остановочными пунктами по другим муниципальным маршрутам;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4) признание несостоявшимися конкурентных процедур, проводимых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либо признание несостоявшимся открытого конкурса в случае, предусмотренном в части 7 статьи 24 Федерального закона, и (или) статьей 21 Федерального закона от 13.07.2015 </w:t>
      </w:r>
      <w:r w:rsidRPr="00D64401">
        <w:rPr>
          <w:color w:val="000000" w:themeColor="text1"/>
          <w:sz w:val="28"/>
          <w:szCs w:val="28"/>
        </w:rPr>
        <w:br/>
        <w:t>№ 220-ФЗ;</w:t>
      </w:r>
    </w:p>
    <w:p w:rsidR="00B3525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Основанием для отказа в отмене муниципального маршрута регулярных перевозок является наличие пассажиропотока на муниципальном маршруте.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При необходимости </w:t>
      </w:r>
      <w:r w:rsidR="003A136A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</w:t>
      </w:r>
      <w:r>
        <w:rPr>
          <w:color w:val="000000" w:themeColor="text1"/>
          <w:sz w:val="28"/>
          <w:szCs w:val="28"/>
        </w:rPr>
        <w:t xml:space="preserve"> </w:t>
      </w:r>
      <w:r w:rsidRPr="00D64401">
        <w:rPr>
          <w:color w:val="000000" w:themeColor="text1"/>
          <w:sz w:val="28"/>
          <w:szCs w:val="28"/>
        </w:rPr>
        <w:t>организует проведение комиссионного обследования дорожных условий маршрута регулярных перевозок, а также проводит дополнительное обследование пассажиропотока. По результатам комиссионного обследования дорожных условий маршрута регулярных перевозок комиссией составляется акт обследования дорожных условий маршрута регулярных перевозок, в котором делается заключение о возможности (невозможности) установления, изменения маршрута регулярных перевозок. По результатам обследования пассажиропотока составляются акты обследования пассажиропотока, либо прилагаются листы опроса населения</w:t>
      </w:r>
      <w:r>
        <w:rPr>
          <w:color w:val="000000" w:themeColor="text1"/>
          <w:sz w:val="28"/>
          <w:szCs w:val="28"/>
        </w:rPr>
        <w:t>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3.1</w:t>
      </w:r>
      <w:r>
        <w:rPr>
          <w:color w:val="000000" w:themeColor="text1"/>
          <w:sz w:val="28"/>
          <w:szCs w:val="28"/>
        </w:rPr>
        <w:t>.3.</w:t>
      </w:r>
      <w:r w:rsidR="003A136A">
        <w:rPr>
          <w:color w:val="000000" w:themeColor="text1"/>
          <w:sz w:val="28"/>
          <w:szCs w:val="28"/>
        </w:rPr>
        <w:t> </w:t>
      </w:r>
      <w:r w:rsidRPr="00D64401">
        <w:rPr>
          <w:color w:val="000000" w:themeColor="text1"/>
          <w:sz w:val="28"/>
          <w:szCs w:val="28"/>
        </w:rPr>
        <w:t>Информирование и выдача результата предоставления муниципальной услуги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 xml:space="preserve">В случае принятия решения об установлении (изменении) маршрута </w:t>
      </w:r>
      <w:r w:rsidR="003A136A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полномоченн</w:t>
      </w:r>
      <w:r w:rsidR="003A136A">
        <w:rPr>
          <w:color w:val="000000" w:themeColor="text1"/>
          <w:sz w:val="28"/>
          <w:szCs w:val="28"/>
        </w:rPr>
        <w:t>ый орган</w:t>
      </w:r>
      <w:r w:rsidRPr="00D64401">
        <w:rPr>
          <w:color w:val="000000" w:themeColor="text1"/>
          <w:sz w:val="28"/>
          <w:szCs w:val="28"/>
        </w:rPr>
        <w:t xml:space="preserve"> в течение 30 </w:t>
      </w:r>
      <w:r w:rsidR="003A136A">
        <w:rPr>
          <w:color w:val="000000" w:themeColor="text1"/>
          <w:sz w:val="28"/>
          <w:szCs w:val="28"/>
        </w:rPr>
        <w:t xml:space="preserve">календарных </w:t>
      </w:r>
      <w:r w:rsidRPr="00D64401">
        <w:rPr>
          <w:color w:val="000000" w:themeColor="text1"/>
          <w:sz w:val="28"/>
          <w:szCs w:val="28"/>
        </w:rPr>
        <w:t xml:space="preserve">дней готовит проект </w:t>
      </w:r>
      <w:r>
        <w:rPr>
          <w:sz w:val="28"/>
          <w:szCs w:val="28"/>
        </w:rPr>
        <w:t>правового акта</w:t>
      </w:r>
      <w:r w:rsidR="003A136A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</w:t>
      </w:r>
      <w:r w:rsidRPr="00D64401">
        <w:rPr>
          <w:color w:val="000000" w:themeColor="text1"/>
          <w:sz w:val="28"/>
          <w:szCs w:val="28"/>
        </w:rPr>
        <w:t>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Маршрут считается установленным или измененным со дня включения сведений о данном маршруте в реестр маршрутов или изменения таких сведения в реестре.</w:t>
      </w:r>
    </w:p>
    <w:p w:rsidR="00B35251" w:rsidRDefault="00EF29AD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B35251">
        <w:rPr>
          <w:color w:val="000000" w:themeColor="text1"/>
          <w:sz w:val="28"/>
          <w:szCs w:val="28"/>
        </w:rPr>
        <w:t>полномоченн</w:t>
      </w:r>
      <w:r>
        <w:rPr>
          <w:color w:val="000000" w:themeColor="text1"/>
          <w:sz w:val="28"/>
          <w:szCs w:val="28"/>
        </w:rPr>
        <w:t>ый орган</w:t>
      </w:r>
      <w:r w:rsidR="00B35251" w:rsidRPr="00D64401">
        <w:rPr>
          <w:color w:val="000000" w:themeColor="text1"/>
          <w:sz w:val="28"/>
          <w:szCs w:val="28"/>
        </w:rPr>
        <w:t xml:space="preserve"> информирует юридических лиц, индивидуальных предпринимателей, осуществляющих регулярные перевозки по маршруту, об изменении маршрута не позднее 45 дней до дня вступления указанного решения в силу.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</w:p>
    <w:p w:rsidR="00B35251" w:rsidRPr="00D64401" w:rsidRDefault="00EF29AD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</w:t>
      </w:r>
      <w:r w:rsidR="00B35251">
        <w:rPr>
          <w:color w:val="000000" w:themeColor="text1"/>
          <w:sz w:val="28"/>
          <w:szCs w:val="28"/>
        </w:rPr>
        <w:t>олномоченн</w:t>
      </w:r>
      <w:r>
        <w:rPr>
          <w:color w:val="000000" w:themeColor="text1"/>
          <w:sz w:val="28"/>
          <w:szCs w:val="28"/>
        </w:rPr>
        <w:t>ый орган</w:t>
      </w:r>
      <w:r w:rsidR="00B35251" w:rsidRPr="00D64401">
        <w:rPr>
          <w:color w:val="000000" w:themeColor="text1"/>
          <w:sz w:val="28"/>
          <w:szCs w:val="28"/>
        </w:rPr>
        <w:t xml:space="preserve"> информирует юридических лиц, индивидуальных предпринимателей, осуществляющих регулярные перевозки по маршруту, об </w:t>
      </w:r>
      <w:r w:rsidR="00B35251" w:rsidRPr="00D64401">
        <w:rPr>
          <w:color w:val="000000" w:themeColor="text1"/>
          <w:sz w:val="28"/>
          <w:szCs w:val="28"/>
        </w:rPr>
        <w:lastRenderedPageBreak/>
        <w:t>отмене маршрута не позднее 180 дней до дня вступления указанного решения в силу.</w:t>
      </w:r>
    </w:p>
    <w:p w:rsidR="00B35251" w:rsidRPr="00D64401" w:rsidRDefault="00B35251" w:rsidP="00F12A23">
      <w:pPr>
        <w:pStyle w:val="4"/>
        <w:spacing w:after="0" w:line="240" w:lineRule="auto"/>
        <w:ind w:left="23" w:right="20" w:firstLine="544"/>
        <w:contextualSpacing/>
        <w:jc w:val="both"/>
        <w:rPr>
          <w:color w:val="000000" w:themeColor="text1"/>
          <w:sz w:val="28"/>
          <w:szCs w:val="28"/>
        </w:rPr>
      </w:pPr>
      <w:r w:rsidRPr="00D64401">
        <w:rPr>
          <w:color w:val="000000" w:themeColor="text1"/>
          <w:sz w:val="28"/>
          <w:szCs w:val="28"/>
        </w:rPr>
        <w:t>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B35251" w:rsidRPr="00473AD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AD1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D565A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2937C7"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B35251" w:rsidRPr="00CD565A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Pr="002F5F6E">
        <w:rPr>
          <w:rFonts w:ascii="Times New Roman" w:hAnsi="Times New Roman" w:cs="Times New Roman"/>
          <w:sz w:val="28"/>
          <w:szCs w:val="28"/>
        </w:rPr>
        <w:t xml:space="preserve"> дня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="002408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5F6E">
        <w:rPr>
          <w:rFonts w:ascii="Times New Roman" w:hAnsi="Times New Roman" w:cs="Times New Roman"/>
          <w:sz w:val="28"/>
          <w:szCs w:val="28"/>
        </w:rPr>
        <w:t>5 рабочих дней с момента регистрации соответствующего заявления.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сообщает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заявителю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об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отсутствии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таких</w:t>
      </w:r>
      <w:r w:rsidR="00240829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опечаток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(или) ошибок в срок, не превышающий 5 рабочих дней с момента регистрации соответствующего заявления.</w:t>
      </w:r>
    </w:p>
    <w:p w:rsidR="00B35251" w:rsidRPr="00CD565A" w:rsidRDefault="00B35251" w:rsidP="00F12A2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565A">
        <w:rPr>
          <w:sz w:val="28"/>
          <w:szCs w:val="28"/>
        </w:rPr>
        <w:t>Заявление об исправлении ошибок и опечаток в документах, выданных</w:t>
      </w:r>
      <w:r w:rsidRPr="00CD565A">
        <w:rPr>
          <w:sz w:val="28"/>
          <w:szCs w:val="28"/>
        </w:rPr>
        <w:br/>
        <w:t>в результате предоставления муниципальной услуги, может быть представлено заявителем в электронной форме, в том числе через</w:t>
      </w:r>
      <w:r>
        <w:rPr>
          <w:sz w:val="28"/>
          <w:szCs w:val="28"/>
        </w:rPr>
        <w:t xml:space="preserve"> </w:t>
      </w:r>
      <w:r w:rsidR="004E5FD3">
        <w:rPr>
          <w:sz w:val="28"/>
          <w:szCs w:val="28"/>
        </w:rPr>
        <w:t>Е</w:t>
      </w:r>
      <w:r w:rsidR="004E5FD3">
        <w:rPr>
          <w:sz w:val="28"/>
          <w:szCs w:val="28"/>
          <w:lang w:val="ru-RU"/>
        </w:rPr>
        <w:t>ПГ</w:t>
      </w:r>
      <w:r w:rsidR="004E5FD3">
        <w:rPr>
          <w:sz w:val="28"/>
          <w:szCs w:val="28"/>
        </w:rPr>
        <w:t>У</w:t>
      </w:r>
      <w:r w:rsidRPr="00CD565A">
        <w:rPr>
          <w:sz w:val="28"/>
          <w:szCs w:val="28"/>
        </w:rPr>
        <w:t>.</w:t>
      </w:r>
    </w:p>
    <w:p w:rsidR="00B35251" w:rsidRDefault="00B35251" w:rsidP="00F12A2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565A">
        <w:rPr>
          <w:sz w:val="28"/>
          <w:szCs w:val="28"/>
        </w:rPr>
        <w:t>В случае подачи такого заявления через</w:t>
      </w:r>
      <w:r>
        <w:rPr>
          <w:sz w:val="28"/>
          <w:szCs w:val="28"/>
        </w:rPr>
        <w:t xml:space="preserve"> </w:t>
      </w:r>
      <w:r w:rsidR="004E5FD3">
        <w:rPr>
          <w:sz w:val="28"/>
          <w:szCs w:val="28"/>
        </w:rPr>
        <w:t>Е</w:t>
      </w:r>
      <w:r w:rsidR="004E5FD3">
        <w:rPr>
          <w:sz w:val="28"/>
          <w:szCs w:val="28"/>
          <w:lang w:val="ru-RU"/>
        </w:rPr>
        <w:t>ПГ</w:t>
      </w:r>
      <w:r w:rsidR="004E5FD3">
        <w:rPr>
          <w:sz w:val="28"/>
          <w:szCs w:val="28"/>
        </w:rPr>
        <w:t>У</w:t>
      </w:r>
      <w:r w:rsidR="004E5FD3">
        <w:rPr>
          <w:sz w:val="28"/>
          <w:szCs w:val="28"/>
          <w:lang w:val="ru-RU"/>
        </w:rPr>
        <w:t xml:space="preserve"> </w:t>
      </w:r>
      <w:r w:rsidRPr="00CD565A">
        <w:rPr>
          <w:sz w:val="28"/>
          <w:szCs w:val="28"/>
        </w:rPr>
        <w:t xml:space="preserve">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CD565A">
        <w:rPr>
          <w:sz w:val="28"/>
          <w:szCs w:val="28"/>
        </w:rPr>
        <w:t xml:space="preserve"> услуги документах или уведомление об отсутствии ошибки (ошибок)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CD565A">
        <w:rPr>
          <w:sz w:val="28"/>
          <w:szCs w:val="28"/>
        </w:rPr>
        <w:t xml:space="preserve"> услуги документах, размещается в личном кабинете заявителя на</w:t>
      </w:r>
      <w:r>
        <w:rPr>
          <w:sz w:val="28"/>
          <w:szCs w:val="28"/>
        </w:rPr>
        <w:t xml:space="preserve"> </w:t>
      </w:r>
      <w:r w:rsidR="004E5FD3">
        <w:rPr>
          <w:sz w:val="28"/>
          <w:szCs w:val="28"/>
        </w:rPr>
        <w:t>Е</w:t>
      </w:r>
      <w:r w:rsidR="004E5FD3">
        <w:rPr>
          <w:sz w:val="28"/>
          <w:szCs w:val="28"/>
          <w:lang w:val="ru-RU"/>
        </w:rPr>
        <w:t>ПГ</w:t>
      </w:r>
      <w:r w:rsidR="004E5FD3">
        <w:rPr>
          <w:sz w:val="28"/>
          <w:szCs w:val="28"/>
        </w:rPr>
        <w:t>У</w:t>
      </w:r>
      <w:r w:rsidRPr="00CD565A">
        <w:rPr>
          <w:sz w:val="28"/>
          <w:szCs w:val="28"/>
        </w:rPr>
        <w:t>.</w:t>
      </w:r>
    </w:p>
    <w:p w:rsidR="00B35251" w:rsidRDefault="00B35251" w:rsidP="00F12A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lastRenderedPageBreak/>
        <w:t>Результатом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процедуры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является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результатом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4E5FD3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или сообщение об отсутствии таких опечаток и (или) ошибок.</w:t>
      </w:r>
    </w:p>
    <w:p w:rsidR="00B35251" w:rsidRPr="007D7387" w:rsidRDefault="00B35251" w:rsidP="00B35251">
      <w:pPr>
        <w:ind w:firstLine="709"/>
        <w:jc w:val="both"/>
        <w:rPr>
          <w:sz w:val="28"/>
          <w:szCs w:val="28"/>
          <w:highlight w:val="yellow"/>
        </w:rPr>
      </w:pPr>
    </w:p>
    <w:p w:rsidR="00B35251" w:rsidRDefault="00B35251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</w:p>
    <w:p w:rsidR="005757CE" w:rsidRPr="00D64401" w:rsidRDefault="005757CE" w:rsidP="00B35251">
      <w:pPr>
        <w:pStyle w:val="4"/>
        <w:spacing w:after="0" w:line="240" w:lineRule="auto"/>
        <w:ind w:left="23" w:right="20" w:firstLine="544"/>
        <w:jc w:val="both"/>
        <w:rPr>
          <w:color w:val="000000" w:themeColor="text1"/>
          <w:sz w:val="28"/>
          <w:szCs w:val="28"/>
        </w:rPr>
      </w:pPr>
    </w:p>
    <w:p w:rsidR="005757CE" w:rsidRPr="005757CE" w:rsidRDefault="005757CE" w:rsidP="005757CE">
      <w:pPr>
        <w:widowControl w:val="0"/>
        <w:shd w:val="clear" w:color="auto" w:fill="FFFFFF"/>
        <w:ind w:right="20"/>
        <w:contextualSpacing/>
        <w:jc w:val="both"/>
        <w:rPr>
          <w:sz w:val="28"/>
          <w:szCs w:val="28"/>
          <w:lang w:val="ru-RU"/>
        </w:rPr>
      </w:pPr>
      <w:r w:rsidRPr="005757CE">
        <w:rPr>
          <w:sz w:val="28"/>
          <w:szCs w:val="28"/>
          <w:lang w:val="ru-RU"/>
        </w:rPr>
        <w:t>Начальник отдела</w:t>
      </w:r>
    </w:p>
    <w:p w:rsidR="005757CE" w:rsidRPr="005757CE" w:rsidRDefault="005757CE" w:rsidP="005757CE">
      <w:pPr>
        <w:widowControl w:val="0"/>
        <w:shd w:val="clear" w:color="auto" w:fill="FFFFFF"/>
        <w:ind w:right="20"/>
        <w:contextualSpacing/>
        <w:jc w:val="both"/>
        <w:rPr>
          <w:sz w:val="28"/>
          <w:szCs w:val="28"/>
          <w:lang w:val="ru-RU"/>
        </w:rPr>
      </w:pPr>
      <w:r w:rsidRPr="005757CE">
        <w:rPr>
          <w:sz w:val="28"/>
          <w:szCs w:val="28"/>
          <w:lang w:val="ru-RU"/>
        </w:rPr>
        <w:t>транспорта и связи</w:t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</w:r>
      <w:r w:rsidRPr="005757CE">
        <w:rPr>
          <w:sz w:val="28"/>
          <w:szCs w:val="28"/>
          <w:lang w:val="ru-RU"/>
        </w:rPr>
        <w:tab/>
        <w:t xml:space="preserve">     М.А. Мельникова</w:t>
      </w: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12604A" w:rsidRDefault="0012604A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12604A" w:rsidRDefault="0012604A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12604A" w:rsidRDefault="0012604A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left="23"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r>
        <w:br w:type="page"/>
      </w:r>
    </w:p>
    <w:tbl>
      <w:tblPr>
        <w:tblW w:w="9747" w:type="dxa"/>
        <w:tblLook w:val="04A0"/>
      </w:tblPr>
      <w:tblGrid>
        <w:gridCol w:w="3227"/>
        <w:gridCol w:w="6520"/>
      </w:tblGrid>
      <w:tr w:rsidR="00B35251" w:rsidRPr="00D64401" w:rsidTr="00B35251">
        <w:tc>
          <w:tcPr>
            <w:tcW w:w="3227" w:type="dxa"/>
          </w:tcPr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B007A4" w:rsidRPr="00B007A4" w:rsidRDefault="00B007A4" w:rsidP="00B007A4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</w:rPr>
              <w:t xml:space="preserve">Приложение № </w:t>
            </w:r>
            <w:r w:rsidRPr="00B007A4">
              <w:rPr>
                <w:sz w:val="28"/>
                <w:szCs w:val="28"/>
                <w:lang w:val="ru-RU"/>
              </w:rPr>
              <w:t>1</w:t>
            </w:r>
          </w:p>
          <w:p w:rsidR="00B007A4" w:rsidRPr="00B007A4" w:rsidRDefault="00B007A4" w:rsidP="00B007A4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Утвержден </w:t>
            </w:r>
          </w:p>
          <w:p w:rsidR="00B007A4" w:rsidRPr="00B007A4" w:rsidRDefault="00B007A4" w:rsidP="00B007A4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Ейский муниципальный район</w:t>
            </w:r>
          </w:p>
          <w:p w:rsidR="00B007A4" w:rsidRPr="00B007A4" w:rsidRDefault="00B007A4" w:rsidP="00B007A4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B007A4" w:rsidRPr="00B007A4" w:rsidRDefault="00B007A4" w:rsidP="00B007A4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от </w:t>
            </w:r>
            <w:r w:rsidRPr="00B007A4">
              <w:rPr>
                <w:i/>
                <w:sz w:val="28"/>
                <w:szCs w:val="28"/>
                <w:lang w:val="ru-RU"/>
              </w:rPr>
              <w:t>_____</w:t>
            </w:r>
            <w:r w:rsidRPr="00B007A4">
              <w:rPr>
                <w:sz w:val="28"/>
                <w:szCs w:val="28"/>
                <w:lang w:val="ru-RU"/>
              </w:rPr>
              <w:t>________ №__________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4644"/>
        <w:gridCol w:w="5103"/>
      </w:tblGrid>
      <w:tr w:rsidR="00B35251" w:rsidRPr="00D64401" w:rsidTr="00B35251">
        <w:tc>
          <w:tcPr>
            <w:tcW w:w="4644" w:type="dxa"/>
          </w:tcPr>
          <w:p w:rsidR="00B35251" w:rsidRPr="00D64401" w:rsidRDefault="00B35251" w:rsidP="00B35251">
            <w:pPr>
              <w:pStyle w:val="4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  <w:r w:rsidRPr="00D64401">
              <w:rPr>
                <w:color w:val="000000" w:themeColor="text1"/>
                <w:sz w:val="28"/>
                <w:szCs w:val="28"/>
              </w:rPr>
              <w:t>на бланке предприятия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5251" w:rsidRPr="00D64401" w:rsidRDefault="00B35251" w:rsidP="00B35251">
            <w:pPr>
              <w:jc w:val="both"/>
              <w:rPr>
                <w:bCs/>
                <w:sz w:val="28"/>
                <w:szCs w:val="28"/>
              </w:rPr>
            </w:pPr>
            <w:r w:rsidRPr="00D64401">
              <w:rPr>
                <w:rFonts w:eastAsia="Calibri"/>
                <w:bCs/>
                <w:sz w:val="28"/>
                <w:szCs w:val="28"/>
              </w:rPr>
              <w:t>В _________________________________</w:t>
            </w:r>
          </w:p>
          <w:p w:rsidR="00B35251" w:rsidRPr="006F7616" w:rsidRDefault="00B35251" w:rsidP="00B35251">
            <w:pPr>
              <w:jc w:val="center"/>
              <w:rPr>
                <w:rFonts w:eastAsia="Calibri"/>
                <w:bCs/>
                <w:sz w:val="16"/>
                <w:szCs w:val="28"/>
              </w:rPr>
            </w:pPr>
            <w:r w:rsidRPr="006F7616">
              <w:rPr>
                <w:rFonts w:eastAsia="Calibri"/>
                <w:bCs/>
                <w:sz w:val="16"/>
                <w:szCs w:val="28"/>
              </w:rPr>
              <w:t xml:space="preserve">орган, предоставляющий </w:t>
            </w:r>
            <w:r w:rsidRPr="006F7616">
              <w:rPr>
                <w:bCs/>
                <w:sz w:val="16"/>
                <w:szCs w:val="28"/>
              </w:rPr>
              <w:t xml:space="preserve">муниципальную </w:t>
            </w:r>
            <w:r w:rsidRPr="006F7616">
              <w:rPr>
                <w:rFonts w:eastAsia="Calibri"/>
                <w:bCs/>
                <w:sz w:val="16"/>
                <w:szCs w:val="28"/>
              </w:rPr>
              <w:t>услугу</w:t>
            </w:r>
          </w:p>
          <w:p w:rsidR="00B35251" w:rsidRPr="00D64401" w:rsidRDefault="00B35251" w:rsidP="00B35251">
            <w:pPr>
              <w:jc w:val="both"/>
              <w:rPr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от  ________________________________</w:t>
            </w:r>
          </w:p>
          <w:p w:rsidR="00B35251" w:rsidRPr="006F7616" w:rsidRDefault="00B35251" w:rsidP="00B35251">
            <w:pPr>
              <w:jc w:val="center"/>
              <w:rPr>
                <w:sz w:val="16"/>
                <w:szCs w:val="16"/>
              </w:rPr>
            </w:pPr>
            <w:r w:rsidRPr="006F7616">
              <w:rPr>
                <w:rFonts w:eastAsia="Calibri"/>
                <w:sz w:val="16"/>
                <w:szCs w:val="16"/>
              </w:rPr>
              <w:t xml:space="preserve">(наименование (ФИО) </w:t>
            </w:r>
            <w:r w:rsidRPr="006E4492">
              <w:rPr>
                <w:rFonts w:eastAsia="Calibri"/>
                <w:sz w:val="16"/>
                <w:szCs w:val="16"/>
              </w:rPr>
              <w:t>заявителя</w:t>
            </w:r>
            <w:r w:rsidRPr="006F7616">
              <w:rPr>
                <w:rFonts w:eastAsia="Calibri"/>
                <w:sz w:val="16"/>
                <w:szCs w:val="16"/>
              </w:rPr>
              <w:t xml:space="preserve">  (пишется полностью),</w:t>
            </w:r>
          </w:p>
          <w:p w:rsidR="00B35251" w:rsidRPr="006F7616" w:rsidRDefault="00B35251" w:rsidP="00B35251">
            <w:pPr>
              <w:jc w:val="center"/>
              <w:rPr>
                <w:rFonts w:eastAsia="Calibri"/>
                <w:sz w:val="16"/>
                <w:szCs w:val="16"/>
              </w:rPr>
            </w:pPr>
            <w:r w:rsidRPr="006F7616">
              <w:rPr>
                <w:rFonts w:eastAsia="Calibri"/>
                <w:sz w:val="16"/>
                <w:szCs w:val="16"/>
              </w:rPr>
              <w:t>адрес места нахождения (места жительства)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jc w:val="center"/>
        <w:rPr>
          <w:rFonts w:eastAsia="Calibri"/>
          <w:sz w:val="28"/>
          <w:szCs w:val="28"/>
        </w:rPr>
      </w:pPr>
    </w:p>
    <w:p w:rsidR="00B35251" w:rsidRDefault="00B35251" w:rsidP="00B35251">
      <w:pPr>
        <w:jc w:val="center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ЗАЯВЛЕНИЕ</w:t>
      </w: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об установлении муниципального маршрута регулярных перевозок</w:t>
      </w:r>
    </w:p>
    <w:p w:rsidR="00B35251" w:rsidRPr="00D64401" w:rsidRDefault="00B35251" w:rsidP="00B35251">
      <w:pPr>
        <w:jc w:val="both"/>
        <w:outlineLvl w:val="0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638"/>
        <w:gridCol w:w="1930"/>
        <w:gridCol w:w="1023"/>
        <w:gridCol w:w="2055"/>
        <w:gridCol w:w="2359"/>
        <w:gridCol w:w="1760"/>
      </w:tblGrid>
      <w:tr w:rsidR="00B35251" w:rsidRPr="00D64401" w:rsidTr="00B35251">
        <w:trPr>
          <w:trHeight w:val="79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(Ф.И.О.)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Номер и дата выдачи лицензии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Почтовый адрес (место нахождения)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Контактные телефоны</w:t>
            </w:r>
          </w:p>
        </w:tc>
      </w:tr>
      <w:tr w:rsidR="00B35251" w:rsidRPr="00D64401" w:rsidTr="00B35251">
        <w:trPr>
          <w:trHeight w:val="19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35251" w:rsidRPr="00D64401" w:rsidTr="00B3525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67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Прошу рассмотреть возможность установления муниципального маршрута регулярных перевозок: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 - ____________________________________</w:t>
      </w:r>
    </w:p>
    <w:p w:rsidR="00B35251" w:rsidRPr="006F7616" w:rsidRDefault="00B35251" w:rsidP="00B35251">
      <w:pPr>
        <w:jc w:val="both"/>
        <w:rPr>
          <w:rFonts w:eastAsia="Calibri"/>
          <w:sz w:val="16"/>
          <w:szCs w:val="28"/>
        </w:rPr>
      </w:pPr>
      <w:r w:rsidRPr="006F7616">
        <w:rPr>
          <w:rFonts w:eastAsia="Calibri"/>
          <w:sz w:val="16"/>
          <w:szCs w:val="28"/>
        </w:rPr>
        <w:t xml:space="preserve">              (начальный остановочный пункт)                                                              (конечный остановочный пункт)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2. Протяженность муниципального маршрута регулярных перевозок: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в прямом направлении ____________ км;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в обратном направлении ___________ км.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1109"/>
        <w:gridCol w:w="3150"/>
        <w:gridCol w:w="5506"/>
      </w:tblGrid>
      <w:tr w:rsidR="00B35251" w:rsidRPr="00D64401" w:rsidTr="00B35251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Место нахождения</w:t>
            </w:r>
          </w:p>
        </w:tc>
      </w:tr>
      <w:tr w:rsidR="00B35251" w:rsidRPr="00D64401" w:rsidTr="00B35251">
        <w:trPr>
          <w:trHeight w:val="27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B35251" w:rsidRPr="00D64401" w:rsidTr="00B35251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B3525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1) в прямом направлении: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01"/>
        <w:gridCol w:w="8964"/>
      </w:tblGrid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 xml:space="preserve">№ </w:t>
            </w:r>
            <w:r w:rsidRPr="00D64401">
              <w:rPr>
                <w:rFonts w:eastAsia="Calibri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lastRenderedPageBreak/>
              <w:t>Наименование улиц/автомобильных дорог в прямом направлении</w:t>
            </w:r>
          </w:p>
        </w:tc>
      </w:tr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2) в обратном направлении: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28"/>
        <w:gridCol w:w="8937"/>
      </w:tblGrid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улиц/автомобильных дорог в обратном направлении</w:t>
            </w:r>
          </w:p>
        </w:tc>
      </w:tr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5. Транспортные средства:</w:t>
      </w:r>
    </w:p>
    <w:tbl>
      <w:tblPr>
        <w:tblW w:w="498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47"/>
        <w:gridCol w:w="1949"/>
        <w:gridCol w:w="1864"/>
        <w:gridCol w:w="1864"/>
        <w:gridCol w:w="1134"/>
        <w:gridCol w:w="2068"/>
      </w:tblGrid>
      <w:tr w:rsidR="00B35251" w:rsidRPr="00D64401" w:rsidTr="00B35251"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Габаритные и весовые параметры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Экологические характеристики</w:t>
            </w:r>
          </w:p>
        </w:tc>
      </w:tr>
      <w:tr w:rsidR="00B35251" w:rsidRPr="00D64401" w:rsidTr="00B35251"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максимальная высота, 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максимальная ширина, 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полная масса, т</w:t>
            </w: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35251" w:rsidRPr="00D64401" w:rsidTr="00B35251">
        <w:trPr>
          <w:trHeight w:val="21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35251" w:rsidRPr="00D64401" w:rsidTr="00B3525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6. Планируемое расписание отправления транспортных средств: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1401"/>
        <w:gridCol w:w="948"/>
        <w:gridCol w:w="1236"/>
        <w:gridCol w:w="1236"/>
        <w:gridCol w:w="1236"/>
        <w:gridCol w:w="1236"/>
        <w:gridCol w:w="1236"/>
        <w:gridCol w:w="1236"/>
      </w:tblGrid>
      <w:tr w:rsidR="00B35251" w:rsidRPr="00D64401" w:rsidTr="00B35251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Интервал суток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 xml:space="preserve">Интервал отправления, </w:t>
            </w:r>
          </w:p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 xml:space="preserve">Время отправления первого рейса, </w:t>
            </w:r>
          </w:p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час., 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Время отправления последнего рейса, час., мин.</w:t>
            </w:r>
          </w:p>
        </w:tc>
      </w:tr>
      <w:tr w:rsidR="00B35251" w:rsidRPr="00D64401" w:rsidTr="00B35251"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</w:tr>
      <w:tr w:rsidR="00B35251" w:rsidRPr="00D64401" w:rsidTr="00B35251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B35251" w:rsidRPr="00D64401" w:rsidTr="00B35251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sz w:val="28"/>
          <w:szCs w:val="28"/>
        </w:rPr>
      </w:pPr>
      <w:r w:rsidRPr="00D64401">
        <w:rPr>
          <w:sz w:val="28"/>
          <w:szCs w:val="28"/>
        </w:rPr>
        <w:t>7. П</w:t>
      </w:r>
      <w:r w:rsidRPr="00D64401">
        <w:rPr>
          <w:rFonts w:eastAsia="Calibri"/>
          <w:sz w:val="28"/>
          <w:szCs w:val="28"/>
        </w:rPr>
        <w:t>ланируемая дата начала осуществления регулярных перевозок по маршруту регулярных перевозок</w:t>
      </w:r>
      <w:r w:rsidRPr="00D64401">
        <w:rPr>
          <w:sz w:val="28"/>
          <w:szCs w:val="28"/>
        </w:rPr>
        <w:t>: _______________</w:t>
      </w:r>
    </w:p>
    <w:p w:rsidR="00B35251" w:rsidRPr="00D64401" w:rsidRDefault="00B35251" w:rsidP="00B35251">
      <w:pPr>
        <w:jc w:val="both"/>
        <w:rPr>
          <w:sz w:val="28"/>
          <w:szCs w:val="28"/>
        </w:rPr>
      </w:pP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both"/>
        <w:rPr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____________/____________________</w:t>
      </w:r>
      <w:r w:rsidRPr="00D64401">
        <w:rPr>
          <w:sz w:val="28"/>
          <w:szCs w:val="28"/>
        </w:rPr>
        <w:t>__</w:t>
      </w:r>
      <w:r w:rsidRPr="00D64401">
        <w:rPr>
          <w:rFonts w:eastAsia="Calibri"/>
          <w:sz w:val="28"/>
          <w:szCs w:val="28"/>
        </w:rPr>
        <w:t>_____/Ф.И.О.</w:t>
      </w:r>
      <w:r w:rsidRPr="00D64401">
        <w:rPr>
          <w:sz w:val="28"/>
          <w:szCs w:val="28"/>
        </w:rPr>
        <w:t>/</w:t>
      </w:r>
      <w:r w:rsidRPr="00D64401">
        <w:rPr>
          <w:rFonts w:eastAsia="Calibri"/>
          <w:sz w:val="28"/>
          <w:szCs w:val="28"/>
        </w:rPr>
        <w:t>_____</w:t>
      </w:r>
      <w:r w:rsidRPr="00D64401">
        <w:rPr>
          <w:sz w:val="28"/>
          <w:szCs w:val="28"/>
        </w:rPr>
        <w:t>______</w:t>
      </w:r>
      <w:r w:rsidRPr="00D64401">
        <w:rPr>
          <w:rFonts w:eastAsia="Calibri"/>
          <w:sz w:val="28"/>
          <w:szCs w:val="28"/>
        </w:rPr>
        <w:t>__________</w:t>
      </w:r>
      <w:r w:rsidRPr="00D64401">
        <w:rPr>
          <w:sz w:val="28"/>
          <w:szCs w:val="28"/>
        </w:rPr>
        <w:t>/</w:t>
      </w:r>
    </w:p>
    <w:p w:rsidR="00B35251" w:rsidRPr="006F7616" w:rsidRDefault="00B35251" w:rsidP="00B35251">
      <w:pPr>
        <w:jc w:val="both"/>
        <w:rPr>
          <w:rFonts w:eastAsia="Calibri"/>
          <w:sz w:val="16"/>
          <w:szCs w:val="28"/>
        </w:rPr>
      </w:pPr>
      <w:r w:rsidRPr="006F7616">
        <w:rPr>
          <w:rFonts w:eastAsia="Calibri"/>
          <w:sz w:val="16"/>
          <w:szCs w:val="28"/>
        </w:rPr>
        <w:t xml:space="preserve">              (дата)                                                                              (подпись)</w:t>
      </w:r>
    </w:p>
    <w:p w:rsidR="00B35251" w:rsidRPr="00D64401" w:rsidRDefault="00B35251" w:rsidP="00B35251">
      <w:pPr>
        <w:ind w:left="6372" w:firstLine="708"/>
        <w:jc w:val="both"/>
        <w:rPr>
          <w:sz w:val="28"/>
          <w:szCs w:val="28"/>
        </w:rPr>
      </w:pPr>
    </w:p>
    <w:p w:rsidR="00B35251" w:rsidRPr="00D64401" w:rsidRDefault="00B35251" w:rsidP="00B35251">
      <w:pPr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(М.П.)</w:t>
      </w:r>
    </w:p>
    <w:p w:rsidR="00B35251" w:rsidRPr="00D6440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47" w:type="dxa"/>
        <w:tblLook w:val="04A0"/>
      </w:tblPr>
      <w:tblGrid>
        <w:gridCol w:w="9747"/>
      </w:tblGrid>
      <w:tr w:rsidR="00B007A4" w:rsidRPr="00D64401" w:rsidTr="005F1CAE">
        <w:tc>
          <w:tcPr>
            <w:tcW w:w="6520" w:type="dxa"/>
          </w:tcPr>
          <w:p w:rsidR="00B007A4" w:rsidRPr="00B007A4" w:rsidRDefault="00B007A4" w:rsidP="00B30E76">
            <w:pPr>
              <w:spacing w:line="322" w:lineRule="exact"/>
              <w:ind w:left="4678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</w:rPr>
              <w:lastRenderedPageBreak/>
              <w:t xml:space="preserve">Приложение № </w:t>
            </w:r>
            <w:r w:rsidRPr="00B007A4">
              <w:rPr>
                <w:sz w:val="28"/>
                <w:szCs w:val="28"/>
                <w:lang w:val="ru-RU"/>
              </w:rPr>
              <w:t>1</w:t>
            </w:r>
          </w:p>
          <w:p w:rsidR="00B007A4" w:rsidRPr="00B007A4" w:rsidRDefault="00B007A4" w:rsidP="00B30E76">
            <w:pPr>
              <w:spacing w:line="322" w:lineRule="exact"/>
              <w:ind w:left="4678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Утвержден </w:t>
            </w:r>
          </w:p>
          <w:p w:rsidR="00B007A4" w:rsidRPr="00B007A4" w:rsidRDefault="00B007A4" w:rsidP="00B30E76">
            <w:pPr>
              <w:spacing w:line="322" w:lineRule="exact"/>
              <w:ind w:left="4678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Ейский муниципальный район</w:t>
            </w:r>
          </w:p>
          <w:p w:rsidR="00B007A4" w:rsidRPr="00B007A4" w:rsidRDefault="00B007A4" w:rsidP="00B30E76">
            <w:pPr>
              <w:spacing w:line="322" w:lineRule="exact"/>
              <w:ind w:left="4678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B007A4" w:rsidRPr="00B007A4" w:rsidRDefault="00B007A4" w:rsidP="00B30E76">
            <w:pPr>
              <w:spacing w:line="322" w:lineRule="exact"/>
              <w:ind w:left="4678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от </w:t>
            </w:r>
            <w:r w:rsidRPr="00B007A4">
              <w:rPr>
                <w:i/>
                <w:sz w:val="28"/>
                <w:szCs w:val="28"/>
                <w:lang w:val="ru-RU"/>
              </w:rPr>
              <w:t>_____</w:t>
            </w:r>
            <w:r w:rsidRPr="00B007A4">
              <w:rPr>
                <w:sz w:val="28"/>
                <w:szCs w:val="28"/>
                <w:lang w:val="ru-RU"/>
              </w:rPr>
              <w:t>________ №__________</w:t>
            </w:r>
          </w:p>
          <w:p w:rsidR="00B007A4" w:rsidRPr="00D64401" w:rsidRDefault="00B007A4" w:rsidP="005F1CAE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4644"/>
        <w:gridCol w:w="5103"/>
      </w:tblGrid>
      <w:tr w:rsidR="00B35251" w:rsidRPr="00D64401" w:rsidTr="00B35251">
        <w:tc>
          <w:tcPr>
            <w:tcW w:w="4644" w:type="dxa"/>
          </w:tcPr>
          <w:p w:rsidR="00B35251" w:rsidRPr="00D64401" w:rsidRDefault="00B35251" w:rsidP="00B35251">
            <w:pPr>
              <w:pStyle w:val="4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  <w:r w:rsidRPr="00D64401">
              <w:rPr>
                <w:color w:val="000000" w:themeColor="text1"/>
                <w:sz w:val="28"/>
                <w:szCs w:val="28"/>
              </w:rPr>
              <w:t>на бланке предприятия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5251" w:rsidRPr="00D64401" w:rsidRDefault="00B35251" w:rsidP="00B35251">
            <w:pPr>
              <w:jc w:val="both"/>
              <w:rPr>
                <w:bCs/>
                <w:sz w:val="28"/>
                <w:szCs w:val="28"/>
              </w:rPr>
            </w:pPr>
            <w:r w:rsidRPr="00D64401">
              <w:rPr>
                <w:rFonts w:eastAsia="Calibri"/>
                <w:bCs/>
                <w:sz w:val="28"/>
                <w:szCs w:val="28"/>
              </w:rPr>
              <w:t>В _________________________________</w:t>
            </w:r>
          </w:p>
          <w:p w:rsidR="00B35251" w:rsidRPr="006F7616" w:rsidRDefault="00B35251" w:rsidP="00B3525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6F7616">
              <w:rPr>
                <w:rFonts w:eastAsia="Calibri"/>
                <w:bCs/>
                <w:sz w:val="16"/>
                <w:szCs w:val="16"/>
              </w:rPr>
              <w:t xml:space="preserve">орган, предоставляющий </w:t>
            </w:r>
            <w:r w:rsidRPr="006F7616">
              <w:rPr>
                <w:bCs/>
                <w:sz w:val="16"/>
                <w:szCs w:val="16"/>
              </w:rPr>
              <w:t xml:space="preserve">муниципальную </w:t>
            </w:r>
            <w:r w:rsidRPr="006F7616">
              <w:rPr>
                <w:rFonts w:eastAsia="Calibri"/>
                <w:bCs/>
                <w:sz w:val="16"/>
                <w:szCs w:val="16"/>
              </w:rPr>
              <w:t>услугу</w:t>
            </w:r>
          </w:p>
          <w:p w:rsidR="00B35251" w:rsidRPr="00D64401" w:rsidRDefault="00B35251" w:rsidP="00B35251">
            <w:pPr>
              <w:jc w:val="both"/>
              <w:rPr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от  ________________________________</w:t>
            </w:r>
          </w:p>
          <w:p w:rsidR="00B35251" w:rsidRPr="006F7616" w:rsidRDefault="00B35251" w:rsidP="00B35251">
            <w:pPr>
              <w:jc w:val="center"/>
              <w:rPr>
                <w:sz w:val="16"/>
                <w:szCs w:val="16"/>
              </w:rPr>
            </w:pPr>
            <w:r w:rsidRPr="006F7616">
              <w:rPr>
                <w:rFonts w:eastAsia="Calibri"/>
                <w:sz w:val="16"/>
                <w:szCs w:val="16"/>
              </w:rPr>
              <w:t>(наименование (ФИО) заявителя  (пишется полностью),</w:t>
            </w:r>
          </w:p>
          <w:p w:rsidR="00B35251" w:rsidRPr="006F7616" w:rsidRDefault="00B35251" w:rsidP="00B35251">
            <w:pPr>
              <w:jc w:val="center"/>
              <w:rPr>
                <w:rFonts w:eastAsia="Calibri"/>
                <w:sz w:val="16"/>
                <w:szCs w:val="16"/>
              </w:rPr>
            </w:pPr>
            <w:r w:rsidRPr="006F7616">
              <w:rPr>
                <w:rFonts w:eastAsia="Calibri"/>
                <w:sz w:val="16"/>
                <w:szCs w:val="16"/>
              </w:rPr>
              <w:t>адрес места нахождения (места жительства)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ЗАЯВЛЕНИЕ</w:t>
      </w: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об изменении муниципального маршрута регулярных перевозок</w:t>
      </w:r>
    </w:p>
    <w:p w:rsidR="00B35251" w:rsidRPr="00D64401" w:rsidRDefault="00B35251" w:rsidP="00B35251">
      <w:pPr>
        <w:jc w:val="both"/>
        <w:outlineLvl w:val="0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24"/>
        <w:gridCol w:w="1930"/>
        <w:gridCol w:w="1074"/>
        <w:gridCol w:w="1711"/>
        <w:gridCol w:w="2166"/>
        <w:gridCol w:w="2060"/>
      </w:tblGrid>
      <w:tr w:rsidR="00B35251" w:rsidRPr="00D64401" w:rsidTr="00B35251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(Ф.И.О.)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Номер и дата выдачи лицензии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Почтовый адрес (место нахождения)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Контактные телефоны</w:t>
            </w:r>
          </w:p>
        </w:tc>
      </w:tr>
      <w:tr w:rsidR="00B35251" w:rsidRPr="00D64401" w:rsidTr="00B35251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35251" w:rsidRPr="00D64401" w:rsidTr="00B35251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Прошу рассмотреть возможность изменения муниципального маршрута регулярных перевозок: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 - __________________________ рег. № _____</w:t>
      </w:r>
    </w:p>
    <w:p w:rsidR="00B35251" w:rsidRPr="006F7616" w:rsidRDefault="00B35251" w:rsidP="00B35251">
      <w:pPr>
        <w:jc w:val="both"/>
        <w:rPr>
          <w:rFonts w:eastAsia="Calibri"/>
          <w:sz w:val="16"/>
          <w:szCs w:val="16"/>
        </w:rPr>
      </w:pPr>
      <w:r w:rsidRPr="006F7616">
        <w:rPr>
          <w:rFonts w:eastAsia="Calibri"/>
          <w:sz w:val="16"/>
          <w:szCs w:val="16"/>
        </w:rPr>
        <w:t xml:space="preserve">                (начальный остановочный пункт)                              (конечный остановочный пункт)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2. Протяженность муниципального маршрута регулярных перевозок: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в прямом направлении _________________ км;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в обратном направлении _________________ км.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1020"/>
        <w:gridCol w:w="3683"/>
        <w:gridCol w:w="5062"/>
      </w:tblGrid>
      <w:tr w:rsidR="00B35251" w:rsidRPr="00D64401" w:rsidTr="00B3525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Место нахождения</w:t>
            </w:r>
          </w:p>
        </w:tc>
      </w:tr>
      <w:tr w:rsidR="00B35251" w:rsidRPr="00D64401" w:rsidTr="00B3525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B35251" w:rsidRPr="00D64401" w:rsidTr="00B3525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B3525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1) в прямом направлении: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01"/>
        <w:gridCol w:w="8964"/>
      </w:tblGrid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 xml:space="preserve">№ </w:t>
            </w:r>
            <w:r w:rsidRPr="00D64401">
              <w:rPr>
                <w:rFonts w:eastAsia="Calibri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lastRenderedPageBreak/>
              <w:t>Наименование улиц/автомобильных дорог в прямом направлении</w:t>
            </w:r>
          </w:p>
        </w:tc>
      </w:tr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35251" w:rsidRPr="00D64401" w:rsidTr="00B35251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2) в обратном направлении: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28"/>
        <w:gridCol w:w="8937"/>
      </w:tblGrid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улиц/автомобильных дорог в обратном направлении</w:t>
            </w:r>
          </w:p>
        </w:tc>
      </w:tr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35251" w:rsidRPr="00D64401" w:rsidTr="00B35251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5. Транспортные средства: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50"/>
        <w:gridCol w:w="1949"/>
        <w:gridCol w:w="1863"/>
        <w:gridCol w:w="1863"/>
        <w:gridCol w:w="1012"/>
        <w:gridCol w:w="2228"/>
      </w:tblGrid>
      <w:tr w:rsidR="00B35251" w:rsidRPr="00D64401" w:rsidTr="00B35251"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Габаритные и весовые параметры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Экологические характеристики</w:t>
            </w:r>
          </w:p>
        </w:tc>
      </w:tr>
      <w:tr w:rsidR="00B35251" w:rsidRPr="00D64401" w:rsidTr="00B35251"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максимальная высота, 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максимальная ширина, 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полная масса, т</w:t>
            </w:r>
          </w:p>
        </w:tc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35251" w:rsidRPr="00D64401" w:rsidTr="00B35251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B35251" w:rsidRPr="00D64401" w:rsidTr="00B35251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6. Планируемое расписание отправления транспортных средств: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1"/>
        <w:gridCol w:w="948"/>
        <w:gridCol w:w="1236"/>
        <w:gridCol w:w="1236"/>
        <w:gridCol w:w="1236"/>
        <w:gridCol w:w="1236"/>
        <w:gridCol w:w="1236"/>
        <w:gridCol w:w="1236"/>
      </w:tblGrid>
      <w:tr w:rsidR="00B35251" w:rsidRPr="00D64401" w:rsidTr="00B35251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Интервал суток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Интервал отправления, 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Время отправления первого рейса, час., 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Время отправления последнего рейса, час., мин.</w:t>
            </w:r>
          </w:p>
        </w:tc>
      </w:tr>
      <w:tr w:rsidR="00B35251" w:rsidRPr="00D64401" w:rsidTr="00B35251"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в обратном направлении</w:t>
            </w:r>
          </w:p>
        </w:tc>
      </w:tr>
      <w:tr w:rsidR="00B35251" w:rsidRPr="00D64401" w:rsidTr="00B35251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B35251" w:rsidRPr="00D64401" w:rsidTr="00B35251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sz w:val="28"/>
          <w:szCs w:val="28"/>
        </w:rPr>
      </w:pPr>
      <w:r w:rsidRPr="00D64401">
        <w:rPr>
          <w:sz w:val="28"/>
          <w:szCs w:val="28"/>
        </w:rPr>
        <w:t>7. П</w:t>
      </w:r>
      <w:r w:rsidRPr="00D64401">
        <w:rPr>
          <w:rFonts w:eastAsia="Calibri"/>
          <w:sz w:val="28"/>
          <w:szCs w:val="28"/>
        </w:rPr>
        <w:t>ланируемая дата начала осуществления регулярных перевозок по маршруту регулярных перевозок</w:t>
      </w:r>
      <w:r w:rsidRPr="00D64401">
        <w:rPr>
          <w:sz w:val="28"/>
          <w:szCs w:val="28"/>
        </w:rPr>
        <w:t>: _______________</w:t>
      </w:r>
    </w:p>
    <w:p w:rsidR="00B35251" w:rsidRPr="00D64401" w:rsidRDefault="00B35251" w:rsidP="00B35251">
      <w:pPr>
        <w:jc w:val="both"/>
        <w:rPr>
          <w:sz w:val="28"/>
          <w:szCs w:val="28"/>
        </w:rPr>
      </w:pP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both"/>
        <w:rPr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____________/____________________</w:t>
      </w:r>
      <w:r w:rsidRPr="00D64401">
        <w:rPr>
          <w:sz w:val="28"/>
          <w:szCs w:val="28"/>
        </w:rPr>
        <w:t>__</w:t>
      </w:r>
      <w:r w:rsidRPr="00D64401">
        <w:rPr>
          <w:rFonts w:eastAsia="Calibri"/>
          <w:sz w:val="28"/>
          <w:szCs w:val="28"/>
        </w:rPr>
        <w:t>_____/Ф.И.О.</w:t>
      </w:r>
      <w:r w:rsidRPr="00D64401">
        <w:rPr>
          <w:sz w:val="28"/>
          <w:szCs w:val="28"/>
        </w:rPr>
        <w:t>/</w:t>
      </w:r>
      <w:r w:rsidRPr="00D64401">
        <w:rPr>
          <w:rFonts w:eastAsia="Calibri"/>
          <w:sz w:val="28"/>
          <w:szCs w:val="28"/>
        </w:rPr>
        <w:t>_____</w:t>
      </w:r>
      <w:r w:rsidRPr="00D64401">
        <w:rPr>
          <w:sz w:val="28"/>
          <w:szCs w:val="28"/>
        </w:rPr>
        <w:t>______</w:t>
      </w:r>
      <w:r w:rsidRPr="00D64401">
        <w:rPr>
          <w:rFonts w:eastAsia="Calibri"/>
          <w:sz w:val="28"/>
          <w:szCs w:val="28"/>
        </w:rPr>
        <w:t>__________</w:t>
      </w:r>
      <w:r w:rsidRPr="00D64401">
        <w:rPr>
          <w:sz w:val="28"/>
          <w:szCs w:val="28"/>
        </w:rPr>
        <w:t>/</w:t>
      </w:r>
    </w:p>
    <w:p w:rsidR="00B35251" w:rsidRPr="005B50AF" w:rsidRDefault="00B35251" w:rsidP="00B35251">
      <w:pPr>
        <w:jc w:val="both"/>
        <w:rPr>
          <w:rFonts w:eastAsia="Calibri"/>
          <w:sz w:val="16"/>
          <w:szCs w:val="16"/>
        </w:rPr>
      </w:pPr>
      <w:r w:rsidRPr="005B50AF">
        <w:rPr>
          <w:rFonts w:eastAsia="Calibri"/>
          <w:sz w:val="16"/>
          <w:szCs w:val="16"/>
        </w:rPr>
        <w:t xml:space="preserve">              (дата)                                                                              (подпись)</w:t>
      </w:r>
    </w:p>
    <w:p w:rsidR="00B35251" w:rsidRPr="00D64401" w:rsidRDefault="00B35251" w:rsidP="00B35251">
      <w:pPr>
        <w:ind w:left="6372" w:firstLine="708"/>
        <w:jc w:val="both"/>
        <w:rPr>
          <w:sz w:val="28"/>
          <w:szCs w:val="28"/>
        </w:rPr>
      </w:pPr>
    </w:p>
    <w:p w:rsidR="00B35251" w:rsidRPr="00D64401" w:rsidRDefault="00B35251" w:rsidP="00B35251">
      <w:pPr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(М.П.)</w:t>
      </w: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251" w:rsidRDefault="00B35251" w:rsidP="00B35251">
      <w:pPr>
        <w:jc w:val="center"/>
        <w:rPr>
          <w:sz w:val="28"/>
          <w:szCs w:val="28"/>
        </w:rPr>
      </w:pPr>
    </w:p>
    <w:tbl>
      <w:tblPr>
        <w:tblW w:w="16267" w:type="dxa"/>
        <w:tblLook w:val="04A0"/>
      </w:tblPr>
      <w:tblGrid>
        <w:gridCol w:w="3227"/>
        <w:gridCol w:w="6520"/>
        <w:gridCol w:w="6520"/>
      </w:tblGrid>
      <w:tr w:rsidR="00B30E76" w:rsidRPr="00D64401" w:rsidTr="00B30E76">
        <w:tc>
          <w:tcPr>
            <w:tcW w:w="3227" w:type="dxa"/>
          </w:tcPr>
          <w:p w:rsidR="00B30E76" w:rsidRPr="00D64401" w:rsidRDefault="00B30E76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Утвержден 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Ейский муниципальный район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от </w:t>
            </w:r>
            <w:r w:rsidRPr="00B007A4">
              <w:rPr>
                <w:i/>
                <w:sz w:val="28"/>
                <w:szCs w:val="28"/>
                <w:lang w:val="ru-RU"/>
              </w:rPr>
              <w:t>_____</w:t>
            </w:r>
            <w:r w:rsidRPr="00B007A4">
              <w:rPr>
                <w:sz w:val="28"/>
                <w:szCs w:val="28"/>
                <w:lang w:val="ru-RU"/>
              </w:rPr>
              <w:t>________ №__________</w:t>
            </w:r>
          </w:p>
          <w:p w:rsidR="00B30E76" w:rsidRPr="00D64401" w:rsidRDefault="00B30E76" w:rsidP="005F1CAE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B30E76" w:rsidRPr="007C57FF" w:rsidRDefault="00B30E76" w:rsidP="00B35251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4"/>
                <w:szCs w:val="28"/>
              </w:rPr>
            </w:pPr>
            <w:r w:rsidRPr="007C57FF">
              <w:rPr>
                <w:color w:val="000000" w:themeColor="text1"/>
                <w:sz w:val="24"/>
                <w:szCs w:val="28"/>
              </w:rPr>
              <w:t>Приложение № 3</w:t>
            </w:r>
          </w:p>
          <w:p w:rsidR="00B30E76" w:rsidRPr="00D64401" w:rsidRDefault="00B30E76" w:rsidP="00B30E76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7C57FF">
              <w:rPr>
                <w:color w:val="000000" w:themeColor="text1"/>
                <w:sz w:val="24"/>
                <w:szCs w:val="28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автомобильным транспортом и городским наземным электрическим транспортом»</w:t>
            </w: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4644"/>
        <w:gridCol w:w="5103"/>
      </w:tblGrid>
      <w:tr w:rsidR="00B35251" w:rsidRPr="00D64401" w:rsidTr="00B35251">
        <w:tc>
          <w:tcPr>
            <w:tcW w:w="4644" w:type="dxa"/>
          </w:tcPr>
          <w:p w:rsidR="00B35251" w:rsidRPr="00D64401" w:rsidRDefault="00B35251" w:rsidP="00B35251">
            <w:pPr>
              <w:pStyle w:val="4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  <w:r w:rsidRPr="00D64401">
              <w:rPr>
                <w:color w:val="000000" w:themeColor="text1"/>
                <w:sz w:val="28"/>
                <w:szCs w:val="28"/>
              </w:rPr>
              <w:t>на бланке предприятия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5251" w:rsidRPr="00D64401" w:rsidRDefault="00B35251" w:rsidP="00B35251">
            <w:pPr>
              <w:jc w:val="both"/>
              <w:rPr>
                <w:bCs/>
                <w:sz w:val="28"/>
                <w:szCs w:val="28"/>
              </w:rPr>
            </w:pPr>
            <w:r w:rsidRPr="00D64401">
              <w:rPr>
                <w:rFonts w:eastAsia="Calibri"/>
                <w:bCs/>
                <w:sz w:val="28"/>
                <w:szCs w:val="28"/>
              </w:rPr>
              <w:t>В _________________________________</w:t>
            </w:r>
          </w:p>
          <w:p w:rsidR="00B35251" w:rsidRPr="005B50AF" w:rsidRDefault="00B35251" w:rsidP="00B35251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5B50AF">
              <w:rPr>
                <w:rFonts w:eastAsia="Calibri"/>
                <w:bCs/>
                <w:sz w:val="16"/>
                <w:szCs w:val="16"/>
              </w:rPr>
              <w:t xml:space="preserve">орган, предоставляющий </w:t>
            </w:r>
            <w:r w:rsidRPr="005B50AF">
              <w:rPr>
                <w:bCs/>
                <w:sz w:val="16"/>
                <w:szCs w:val="16"/>
              </w:rPr>
              <w:t xml:space="preserve">муниципальную </w:t>
            </w:r>
            <w:r w:rsidRPr="005B50AF">
              <w:rPr>
                <w:rFonts w:eastAsia="Calibri"/>
                <w:bCs/>
                <w:sz w:val="16"/>
                <w:szCs w:val="16"/>
              </w:rPr>
              <w:t>услугу</w:t>
            </w:r>
          </w:p>
          <w:p w:rsidR="00B35251" w:rsidRPr="00D64401" w:rsidRDefault="00B35251" w:rsidP="00B35251">
            <w:pPr>
              <w:jc w:val="both"/>
              <w:rPr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от  ________________________________</w:t>
            </w:r>
          </w:p>
          <w:p w:rsidR="00B35251" w:rsidRPr="005B50AF" w:rsidRDefault="00B35251" w:rsidP="00B35251">
            <w:pPr>
              <w:jc w:val="both"/>
              <w:rPr>
                <w:sz w:val="16"/>
                <w:szCs w:val="16"/>
              </w:rPr>
            </w:pPr>
            <w:r w:rsidRPr="005B50AF">
              <w:rPr>
                <w:rFonts w:eastAsia="Calibri"/>
                <w:sz w:val="16"/>
                <w:szCs w:val="16"/>
              </w:rPr>
              <w:t>(наименование (ФИО) заявителя  (пишется полностью),</w:t>
            </w:r>
          </w:p>
          <w:p w:rsidR="00B35251" w:rsidRPr="005B50AF" w:rsidRDefault="00B35251" w:rsidP="00B35251">
            <w:pPr>
              <w:jc w:val="center"/>
              <w:rPr>
                <w:rFonts w:eastAsia="Calibri"/>
                <w:sz w:val="16"/>
                <w:szCs w:val="16"/>
              </w:rPr>
            </w:pPr>
            <w:r w:rsidRPr="005B50AF">
              <w:rPr>
                <w:rFonts w:eastAsia="Calibri"/>
                <w:sz w:val="16"/>
                <w:szCs w:val="16"/>
              </w:rPr>
              <w:t>адрес места нахождения (места жительства)</w:t>
            </w:r>
          </w:p>
          <w:p w:rsidR="00B35251" w:rsidRPr="00D64401" w:rsidRDefault="00B35251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ЗАЯВЛЕНИЕ</w:t>
      </w: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об отмене муниципального маршрута регулярных перевозок</w:t>
      </w:r>
    </w:p>
    <w:p w:rsidR="00B35251" w:rsidRPr="00D64401" w:rsidRDefault="00B35251" w:rsidP="00B35251">
      <w:pPr>
        <w:jc w:val="center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707"/>
        <w:gridCol w:w="2689"/>
        <w:gridCol w:w="1416"/>
        <w:gridCol w:w="2264"/>
        <w:gridCol w:w="2689"/>
      </w:tblGrid>
      <w:tr w:rsidR="00B35251" w:rsidRPr="00D64401" w:rsidTr="00B35251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Наименование (Ф.И.О.)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 xml:space="preserve">Контактные </w:t>
            </w:r>
          </w:p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телефоны</w:t>
            </w:r>
          </w:p>
        </w:tc>
      </w:tr>
      <w:tr w:rsidR="00B35251" w:rsidRPr="00D64401" w:rsidTr="00B35251">
        <w:trPr>
          <w:trHeight w:val="7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B35251" w:rsidRPr="00D64401" w:rsidTr="00B35251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5251" w:rsidRPr="00D64401" w:rsidTr="00B35251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35251" w:rsidRPr="00D64401" w:rsidTr="00B35251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jc w:val="center"/>
              <w:rPr>
                <w:rFonts w:eastAsia="Calibri"/>
                <w:sz w:val="28"/>
                <w:szCs w:val="28"/>
              </w:rPr>
            </w:pPr>
            <w:r w:rsidRPr="00D64401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64401" w:rsidRDefault="00B35251" w:rsidP="00B3525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Прошу рассмотреть возможность об отмене муниципального маршрута регулярных перевозок: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_________________________________________ порядковый  № ______</w:t>
      </w:r>
    </w:p>
    <w:p w:rsidR="00B35251" w:rsidRPr="005B50AF" w:rsidRDefault="00B35251" w:rsidP="00B35251">
      <w:pPr>
        <w:jc w:val="both"/>
        <w:rPr>
          <w:rFonts w:eastAsia="Calibri"/>
          <w:sz w:val="16"/>
          <w:szCs w:val="16"/>
        </w:rPr>
      </w:pPr>
      <w:r w:rsidRPr="005B50AF">
        <w:rPr>
          <w:rFonts w:eastAsia="Calibri"/>
          <w:sz w:val="16"/>
          <w:szCs w:val="16"/>
        </w:rPr>
        <w:t xml:space="preserve">                           (наименование муниципального маршрута)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 xml:space="preserve">2. Обоснование необходимости отмены муниципального маршрута регулярных перевозок: 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__________________________________________________________________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__________________________________________________________________</w:t>
      </w:r>
    </w:p>
    <w:p w:rsidR="00B35251" w:rsidRPr="00D64401" w:rsidRDefault="00B35251" w:rsidP="00B35251">
      <w:pPr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__________________________________________________________________</w:t>
      </w:r>
    </w:p>
    <w:p w:rsidR="00B35251" w:rsidRPr="00D64401" w:rsidRDefault="00B35251" w:rsidP="00B35251">
      <w:pPr>
        <w:rPr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__________________________________________________________________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3. Планируемая дата отмены маршрута: __________________</w:t>
      </w:r>
    </w:p>
    <w:p w:rsidR="00B35251" w:rsidRPr="00D64401" w:rsidRDefault="00B35251" w:rsidP="00B35251">
      <w:pPr>
        <w:ind w:firstLine="540"/>
        <w:jc w:val="both"/>
        <w:rPr>
          <w:rFonts w:eastAsia="Calibri"/>
          <w:sz w:val="28"/>
          <w:szCs w:val="28"/>
        </w:rPr>
      </w:pPr>
    </w:p>
    <w:p w:rsidR="00B35251" w:rsidRPr="00D64401" w:rsidRDefault="00B35251" w:rsidP="00B35251">
      <w:pPr>
        <w:jc w:val="both"/>
        <w:rPr>
          <w:sz w:val="28"/>
          <w:szCs w:val="28"/>
        </w:rPr>
      </w:pPr>
      <w:r w:rsidRPr="00D64401">
        <w:rPr>
          <w:rFonts w:eastAsia="Calibri"/>
          <w:sz w:val="28"/>
          <w:szCs w:val="28"/>
        </w:rPr>
        <w:t>____________/____________________</w:t>
      </w:r>
      <w:r w:rsidRPr="00D64401">
        <w:rPr>
          <w:sz w:val="28"/>
          <w:szCs w:val="28"/>
        </w:rPr>
        <w:t>__</w:t>
      </w:r>
      <w:r w:rsidRPr="00D64401">
        <w:rPr>
          <w:rFonts w:eastAsia="Calibri"/>
          <w:sz w:val="28"/>
          <w:szCs w:val="28"/>
        </w:rPr>
        <w:t>_____/Ф.И.О.</w:t>
      </w:r>
      <w:r w:rsidRPr="00D64401">
        <w:rPr>
          <w:sz w:val="28"/>
          <w:szCs w:val="28"/>
        </w:rPr>
        <w:t>/</w:t>
      </w:r>
      <w:r w:rsidRPr="00D64401">
        <w:rPr>
          <w:rFonts w:eastAsia="Calibri"/>
          <w:sz w:val="28"/>
          <w:szCs w:val="28"/>
        </w:rPr>
        <w:t>_____</w:t>
      </w:r>
      <w:r w:rsidRPr="00D64401">
        <w:rPr>
          <w:sz w:val="28"/>
          <w:szCs w:val="28"/>
        </w:rPr>
        <w:t>______</w:t>
      </w:r>
      <w:r w:rsidRPr="00D64401">
        <w:rPr>
          <w:rFonts w:eastAsia="Calibri"/>
          <w:sz w:val="28"/>
          <w:szCs w:val="28"/>
        </w:rPr>
        <w:t>__________</w:t>
      </w:r>
      <w:r w:rsidRPr="00D64401">
        <w:rPr>
          <w:sz w:val="28"/>
          <w:szCs w:val="28"/>
        </w:rPr>
        <w:t>/</w:t>
      </w:r>
    </w:p>
    <w:p w:rsidR="00B35251" w:rsidRPr="005B50AF" w:rsidRDefault="00B35251" w:rsidP="00B35251">
      <w:pPr>
        <w:jc w:val="both"/>
        <w:rPr>
          <w:rFonts w:eastAsia="Calibri"/>
          <w:sz w:val="16"/>
          <w:szCs w:val="16"/>
        </w:rPr>
      </w:pPr>
      <w:r w:rsidRPr="005B50AF">
        <w:rPr>
          <w:rFonts w:eastAsia="Calibri"/>
          <w:sz w:val="16"/>
          <w:szCs w:val="16"/>
        </w:rPr>
        <w:t xml:space="preserve">              (дата)                                                                              (подпись)</w:t>
      </w:r>
    </w:p>
    <w:p w:rsidR="00B35251" w:rsidRPr="00D64401" w:rsidRDefault="00B35251" w:rsidP="00B35251">
      <w:pPr>
        <w:rPr>
          <w:rFonts w:eastAsia="Calibri"/>
          <w:sz w:val="28"/>
          <w:szCs w:val="28"/>
        </w:rPr>
      </w:pPr>
      <w:r w:rsidRPr="00D64401">
        <w:rPr>
          <w:rFonts w:eastAsia="Calibri"/>
          <w:sz w:val="28"/>
          <w:szCs w:val="28"/>
        </w:rPr>
        <w:t>(М.П.)</w:t>
      </w:r>
    </w:p>
    <w:p w:rsidR="00B35251" w:rsidRPr="00D64401" w:rsidRDefault="00B35251" w:rsidP="00B35251">
      <w:pPr>
        <w:jc w:val="center"/>
        <w:rPr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B35251" w:rsidRDefault="00B35251" w:rsidP="00B35251">
      <w:pPr>
        <w:pStyle w:val="4"/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W w:w="16267" w:type="dxa"/>
        <w:tblLook w:val="04A0"/>
      </w:tblPr>
      <w:tblGrid>
        <w:gridCol w:w="3227"/>
        <w:gridCol w:w="6520"/>
        <w:gridCol w:w="6520"/>
      </w:tblGrid>
      <w:tr w:rsidR="00B30E76" w:rsidRPr="00D64401" w:rsidTr="00B30E76">
        <w:tc>
          <w:tcPr>
            <w:tcW w:w="3227" w:type="dxa"/>
          </w:tcPr>
          <w:p w:rsidR="00B30E76" w:rsidRPr="00D64401" w:rsidRDefault="00B30E76" w:rsidP="00B35251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</w:rPr>
              <w:t xml:space="preserve">Приложение № </w:t>
            </w:r>
            <w:r w:rsidRPr="00B007A4">
              <w:rPr>
                <w:sz w:val="28"/>
                <w:szCs w:val="28"/>
                <w:lang w:val="ru-RU"/>
              </w:rPr>
              <w:t>1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Утвержден 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Ейский муниципальный район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B30E76" w:rsidRPr="00B007A4" w:rsidRDefault="00B30E76" w:rsidP="005F1CAE">
            <w:pPr>
              <w:spacing w:line="322" w:lineRule="exact"/>
              <w:ind w:left="1451"/>
              <w:contextualSpacing/>
              <w:rPr>
                <w:sz w:val="28"/>
                <w:szCs w:val="28"/>
                <w:lang w:val="ru-RU"/>
              </w:rPr>
            </w:pPr>
            <w:r w:rsidRPr="00B007A4">
              <w:rPr>
                <w:sz w:val="28"/>
                <w:szCs w:val="28"/>
                <w:lang w:val="ru-RU"/>
              </w:rPr>
              <w:t xml:space="preserve">от </w:t>
            </w:r>
            <w:r w:rsidRPr="00B007A4">
              <w:rPr>
                <w:i/>
                <w:sz w:val="28"/>
                <w:szCs w:val="28"/>
                <w:lang w:val="ru-RU"/>
              </w:rPr>
              <w:t>_____</w:t>
            </w:r>
            <w:r w:rsidRPr="00B007A4">
              <w:rPr>
                <w:sz w:val="28"/>
                <w:szCs w:val="28"/>
                <w:lang w:val="ru-RU"/>
              </w:rPr>
              <w:t>________ №__________</w:t>
            </w:r>
          </w:p>
          <w:p w:rsidR="00B30E76" w:rsidRPr="00D64401" w:rsidRDefault="00B30E76" w:rsidP="005F1CAE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B30E76" w:rsidRPr="007C57FF" w:rsidRDefault="00B30E76" w:rsidP="00B35251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4"/>
                <w:szCs w:val="28"/>
              </w:rPr>
            </w:pPr>
            <w:r w:rsidRPr="007C57FF">
              <w:rPr>
                <w:color w:val="000000" w:themeColor="text1"/>
                <w:sz w:val="24"/>
                <w:szCs w:val="28"/>
              </w:rPr>
              <w:t>Приложение № 4</w:t>
            </w:r>
          </w:p>
          <w:p w:rsidR="00B30E76" w:rsidRPr="00D64401" w:rsidRDefault="00B30E76" w:rsidP="00B30E76">
            <w:pPr>
              <w:pStyle w:val="4"/>
              <w:shd w:val="clear" w:color="auto" w:fill="auto"/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7C57FF">
              <w:rPr>
                <w:color w:val="000000" w:themeColor="text1"/>
                <w:sz w:val="24"/>
                <w:szCs w:val="28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транспортом и городским наземным электрическим транспортом»</w:t>
            </w:r>
          </w:p>
        </w:tc>
      </w:tr>
    </w:tbl>
    <w:p w:rsidR="00B35251" w:rsidRPr="00EB1248" w:rsidRDefault="00B35251" w:rsidP="00B3525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B35251" w:rsidRDefault="00B35251" w:rsidP="00B35251"/>
    <w:p w:rsidR="00B35251" w:rsidRPr="00EB1248" w:rsidRDefault="00B35251" w:rsidP="00B35251">
      <w:pPr>
        <w:jc w:val="center"/>
      </w:pPr>
      <w:r w:rsidRPr="00EB1248">
        <w:t xml:space="preserve">________________________________________________________________________________ </w:t>
      </w:r>
    </w:p>
    <w:p w:rsidR="00B35251" w:rsidRPr="00EB1248" w:rsidRDefault="00B35251" w:rsidP="00B35251">
      <w:pPr>
        <w:jc w:val="center"/>
        <w:rPr>
          <w:sz w:val="20"/>
          <w:szCs w:val="20"/>
        </w:rPr>
      </w:pPr>
      <w:r w:rsidRPr="00EB1248">
        <w:rPr>
          <w:sz w:val="20"/>
          <w:szCs w:val="20"/>
        </w:rPr>
        <w:t>(полное наименование органа местного самоуправления,)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</w:pPr>
      <w:r w:rsidRPr="00EB1248">
        <w:t xml:space="preserve">                                 от _______________________________________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</w:pPr>
      <w:r w:rsidRPr="00EB1248">
        <w:t xml:space="preserve">                                 __________________________________________</w:t>
      </w:r>
    </w:p>
    <w:p w:rsidR="00B35251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 xml:space="preserve">(Ф.И.О. (при наличии) гражданина полностью, Ф.И.О. </w:t>
      </w:r>
    </w:p>
    <w:p w:rsidR="00B35251" w:rsidRPr="00EB1248" w:rsidRDefault="00B35251" w:rsidP="00B35251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>(при наличии</w:t>
      </w:r>
      <w:r>
        <w:rPr>
          <w:sz w:val="20"/>
          <w:szCs w:val="20"/>
        </w:rPr>
        <w:t>)</w:t>
      </w:r>
      <w:r w:rsidRPr="00EB1248">
        <w:rPr>
          <w:sz w:val="20"/>
          <w:szCs w:val="20"/>
        </w:rPr>
        <w:t xml:space="preserve"> индивидуального предпринимателя (ИП))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 xml:space="preserve">                                  и полное наименование)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</w:pPr>
      <w:r w:rsidRPr="00EB1248">
        <w:t xml:space="preserve">                                 __________________________________________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</w:pPr>
      <w:r w:rsidRPr="00EB1248">
        <w:t xml:space="preserve">                                 __________________________________________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>(адрес проживания гражданина</w:t>
      </w:r>
      <w:r>
        <w:rPr>
          <w:sz w:val="20"/>
          <w:szCs w:val="20"/>
        </w:rPr>
        <w:t>,</w:t>
      </w:r>
      <w:r w:rsidRPr="00EB1248">
        <w:rPr>
          <w:sz w:val="20"/>
          <w:szCs w:val="20"/>
        </w:rPr>
        <w:t xml:space="preserve"> местонахождение ИП, ЮЛ)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</w:pPr>
      <w:r w:rsidRPr="00EB1248">
        <w:t xml:space="preserve">                                 __________________________________________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>(контактный телефон, адрес электронной</w:t>
      </w:r>
    </w:p>
    <w:p w:rsidR="00B35251" w:rsidRPr="00EB1248" w:rsidRDefault="00B35251" w:rsidP="00B35251">
      <w:pPr>
        <w:autoSpaceDE w:val="0"/>
        <w:autoSpaceDN w:val="0"/>
        <w:adjustRightInd w:val="0"/>
        <w:ind w:left="2124"/>
        <w:jc w:val="right"/>
        <w:rPr>
          <w:sz w:val="20"/>
          <w:szCs w:val="20"/>
        </w:rPr>
      </w:pPr>
      <w:r w:rsidRPr="00EB1248">
        <w:rPr>
          <w:sz w:val="20"/>
          <w:szCs w:val="20"/>
        </w:rPr>
        <w:t xml:space="preserve">                                          почты, почтовый адрес)</w:t>
      </w:r>
    </w:p>
    <w:p w:rsidR="00B35251" w:rsidRPr="00EB1248" w:rsidRDefault="00B35251" w:rsidP="00B35251">
      <w:pPr>
        <w:autoSpaceDE w:val="0"/>
        <w:autoSpaceDN w:val="0"/>
        <w:adjustRightInd w:val="0"/>
        <w:jc w:val="center"/>
      </w:pPr>
      <w:r w:rsidRPr="00EB1248">
        <w:t>Заявление</w:t>
      </w:r>
    </w:p>
    <w:p w:rsidR="00B35251" w:rsidRPr="00F2203E" w:rsidRDefault="00B35251" w:rsidP="00B35251">
      <w:pPr>
        <w:spacing w:after="240"/>
        <w:jc w:val="center"/>
      </w:pPr>
      <w:r w:rsidRPr="00F2203E">
        <w:t>об исправлении ошибок и опечаток в документах, выданных</w:t>
      </w:r>
      <w:r w:rsidRPr="00F2203E">
        <w:br/>
        <w:t xml:space="preserve">в результате предоставления </w:t>
      </w:r>
      <w:r>
        <w:t xml:space="preserve">муниципальной </w:t>
      </w:r>
      <w:r w:rsidRPr="00F2203E">
        <w:t>услуги</w:t>
      </w:r>
    </w:p>
    <w:p w:rsidR="00B35251" w:rsidRPr="00F2203E" w:rsidRDefault="00B35251" w:rsidP="00B35251">
      <w:r w:rsidRPr="00F2203E">
        <w:t>Про</w:t>
      </w:r>
      <w:r>
        <w:t>шу</w:t>
      </w:r>
      <w:r w:rsidRPr="00F2203E">
        <w:t xml:space="preserve"> исправить ошибку (опечатку) в</w:t>
      </w:r>
    </w:p>
    <w:p w:rsidR="00B35251" w:rsidRPr="00F2203E" w:rsidRDefault="00B35251" w:rsidP="00B35251">
      <w:pPr>
        <w:pBdr>
          <w:top w:val="single" w:sz="4" w:space="1" w:color="auto"/>
        </w:pBdr>
        <w:ind w:left="4201"/>
        <w:jc w:val="center"/>
      </w:pPr>
      <w:r w:rsidRPr="00F2203E">
        <w:t>(реквизиты документа, заявленного к исправлению)</w:t>
      </w:r>
    </w:p>
    <w:p w:rsidR="00B35251" w:rsidRPr="00F2203E" w:rsidRDefault="00B35251" w:rsidP="00B35251">
      <w:r w:rsidRPr="00F2203E">
        <w:t xml:space="preserve">ошибочно указанную информацию  </w:t>
      </w:r>
    </w:p>
    <w:p w:rsidR="00B35251" w:rsidRPr="00F2203E" w:rsidRDefault="00B35251" w:rsidP="00B35251">
      <w:pPr>
        <w:pBdr>
          <w:top w:val="single" w:sz="4" w:space="1" w:color="auto"/>
        </w:pBdr>
        <w:ind w:left="3737"/>
      </w:pPr>
    </w:p>
    <w:p w:rsidR="00B35251" w:rsidRPr="00F2203E" w:rsidRDefault="00B35251" w:rsidP="00B35251">
      <w:r w:rsidRPr="00F2203E">
        <w:t>заменить на</w:t>
      </w:r>
    </w:p>
    <w:p w:rsidR="00B35251" w:rsidRPr="00F2203E" w:rsidRDefault="00B35251" w:rsidP="00B35251">
      <w:pPr>
        <w:pBdr>
          <w:top w:val="single" w:sz="4" w:space="1" w:color="auto"/>
        </w:pBdr>
        <w:ind w:left="1332"/>
      </w:pPr>
    </w:p>
    <w:p w:rsidR="00B35251" w:rsidRPr="00F2203E" w:rsidRDefault="00B35251" w:rsidP="00B35251">
      <w:r w:rsidRPr="00F2203E">
        <w:t>Основание для исправления ошибки (опечатки):</w:t>
      </w:r>
    </w:p>
    <w:p w:rsidR="00B35251" w:rsidRPr="00F2203E" w:rsidRDefault="00B35251" w:rsidP="00B35251"/>
    <w:p w:rsidR="00B35251" w:rsidRDefault="00B35251" w:rsidP="00B35251">
      <w:pPr>
        <w:pBdr>
          <w:top w:val="single" w:sz="4" w:space="1" w:color="auto"/>
        </w:pBdr>
        <w:jc w:val="center"/>
      </w:pPr>
      <w:r w:rsidRPr="00F2203E">
        <w:t>(ссылка на документацию)</w:t>
      </w:r>
    </w:p>
    <w:p w:rsidR="00B35251" w:rsidRPr="00687429" w:rsidRDefault="00B35251" w:rsidP="00B35251">
      <w:pPr>
        <w:autoSpaceDE w:val="0"/>
        <w:autoSpaceDN w:val="0"/>
        <w:adjustRightInd w:val="0"/>
        <w:jc w:val="both"/>
      </w:pPr>
      <w:r>
        <w:t>Способ получения результата предоставления государственной</w:t>
      </w:r>
      <w:r w:rsidRPr="00687429">
        <w:t xml:space="preserve"> услуги</w:t>
      </w:r>
    </w:p>
    <w:p w:rsidR="00B35251" w:rsidRPr="00687429" w:rsidRDefault="00B35251" w:rsidP="00B35251">
      <w:pPr>
        <w:autoSpaceDE w:val="0"/>
        <w:autoSpaceDN w:val="0"/>
        <w:adjustRightInd w:val="0"/>
        <w:jc w:val="both"/>
      </w:pPr>
      <w:r w:rsidRPr="00687429">
        <w:t>___________________________________________________________________________</w:t>
      </w:r>
    </w:p>
    <w:p w:rsidR="00B35251" w:rsidRPr="00687429" w:rsidRDefault="00B35251" w:rsidP="00B35251">
      <w:pPr>
        <w:autoSpaceDE w:val="0"/>
        <w:autoSpaceDN w:val="0"/>
        <w:adjustRightInd w:val="0"/>
        <w:jc w:val="both"/>
      </w:pPr>
      <w:r w:rsidRPr="00687429">
        <w:t xml:space="preserve"> (лично, почтой, электронной почтой)</w:t>
      </w:r>
    </w:p>
    <w:p w:rsidR="00B35251" w:rsidRPr="00687429" w:rsidRDefault="00B35251" w:rsidP="00B35251">
      <w:pPr>
        <w:autoSpaceDE w:val="0"/>
        <w:autoSpaceDN w:val="0"/>
        <w:adjustRightInd w:val="0"/>
        <w:jc w:val="both"/>
      </w:pPr>
      <w:r w:rsidRPr="00687429">
        <w:t xml:space="preserve">Почтовый адрес: </w:t>
      </w:r>
    </w:p>
    <w:p w:rsidR="00B35251" w:rsidRPr="00687429" w:rsidRDefault="00B35251" w:rsidP="00B35251">
      <w:pPr>
        <w:pBdr>
          <w:top w:val="single" w:sz="4" w:space="1" w:color="auto"/>
        </w:pBdr>
        <w:jc w:val="center"/>
      </w:pPr>
    </w:p>
    <w:p w:rsidR="00B35251" w:rsidRPr="00687429" w:rsidRDefault="00B35251" w:rsidP="00B35251">
      <w:pPr>
        <w:spacing w:after="120"/>
      </w:pPr>
      <w:r w:rsidRPr="00687429">
        <w:t>К заявлению прилагаются следующие документы по описи:</w:t>
      </w:r>
    </w:p>
    <w:p w:rsidR="00B35251" w:rsidRPr="00F2203E" w:rsidRDefault="00B35251" w:rsidP="00B35251">
      <w:r w:rsidRPr="00F2203E">
        <w:t xml:space="preserve">1.  </w:t>
      </w:r>
    </w:p>
    <w:p w:rsidR="00B35251" w:rsidRPr="00F2203E" w:rsidRDefault="00B35251" w:rsidP="00B35251">
      <w:r w:rsidRPr="00F2203E">
        <w:t xml:space="preserve">2.  </w:t>
      </w:r>
    </w:p>
    <w:p w:rsidR="00B35251" w:rsidRDefault="00B35251" w:rsidP="00B35251">
      <w:pPr>
        <w:tabs>
          <w:tab w:val="center" w:pos="5160"/>
          <w:tab w:val="left" w:pos="7560"/>
        </w:tabs>
        <w:jc w:val="both"/>
      </w:pPr>
      <w:r>
        <w:t>Должность руководителя организации</w:t>
      </w:r>
      <w:r>
        <w:tab/>
        <w:t xml:space="preserve"> ________ _____________________________</w:t>
      </w:r>
    </w:p>
    <w:p w:rsidR="00B35251" w:rsidRDefault="00B35251" w:rsidP="00B35251">
      <w:pPr>
        <w:tabs>
          <w:tab w:val="center" w:pos="5160"/>
          <w:tab w:val="left" w:pos="7100"/>
        </w:tabs>
        <w:jc w:val="both"/>
        <w:rPr>
          <w:color w:val="000000" w:themeColor="text1"/>
          <w:sz w:val="28"/>
          <w:szCs w:val="28"/>
        </w:rPr>
      </w:pPr>
      <w:r>
        <w:t xml:space="preserve"> (для юридического лица) (подпись) (расшифровка подписи)</w:t>
      </w:r>
    </w:p>
    <w:p w:rsidR="003843D4" w:rsidRPr="00B35251" w:rsidRDefault="003843D4" w:rsidP="00E10172">
      <w:pPr>
        <w:pStyle w:val="20"/>
        <w:tabs>
          <w:tab w:val="left" w:pos="1134"/>
        </w:tabs>
        <w:spacing w:before="0" w:line="324" w:lineRule="exact"/>
        <w:ind w:right="20" w:firstLine="740"/>
        <w:rPr>
          <w:sz w:val="28"/>
          <w:szCs w:val="28"/>
          <w:lang w:val="sr-Cyrl-CS"/>
        </w:rPr>
      </w:pPr>
    </w:p>
    <w:sectPr w:rsidR="003843D4" w:rsidRPr="00B35251" w:rsidSect="00A9536D">
      <w:headerReference w:type="default" r:id="rId13"/>
      <w:pgSz w:w="11909" w:h="16838"/>
      <w:pgMar w:top="1230" w:right="567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E2" w:rsidRDefault="00DC7CE2" w:rsidP="00352DA3">
      <w:r>
        <w:separator/>
      </w:r>
    </w:p>
  </w:endnote>
  <w:endnote w:type="continuationSeparator" w:id="1">
    <w:p w:rsidR="00DC7CE2" w:rsidRDefault="00DC7CE2" w:rsidP="0035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E2" w:rsidRDefault="00DC7CE2" w:rsidP="00352DA3">
      <w:r>
        <w:separator/>
      </w:r>
    </w:p>
  </w:footnote>
  <w:footnote w:type="continuationSeparator" w:id="1">
    <w:p w:rsidR="00DC7CE2" w:rsidRDefault="00DC7CE2" w:rsidP="00352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CAE" w:rsidRDefault="005F1CAE">
    <w:pPr>
      <w:pStyle w:val="a8"/>
      <w:jc w:val="center"/>
      <w:rPr>
        <w:lang w:val="ru-RU"/>
      </w:rPr>
    </w:pPr>
  </w:p>
  <w:p w:rsidR="005F1CAE" w:rsidRDefault="005F1CAE">
    <w:pPr>
      <w:pStyle w:val="a8"/>
      <w:jc w:val="center"/>
    </w:pPr>
    <w:fldSimple w:instr=" PAGE   \* MERGEFORMAT ">
      <w:r w:rsidR="005757CE">
        <w:rPr>
          <w:noProof/>
        </w:rPr>
        <w:t>25</w:t>
      </w:r>
    </w:fldSimple>
  </w:p>
  <w:p w:rsidR="005F1CAE" w:rsidRDefault="005F1C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3D76E10"/>
    <w:multiLevelType w:val="multilevel"/>
    <w:tmpl w:val="6030A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B1FA4"/>
    <w:multiLevelType w:val="multilevel"/>
    <w:tmpl w:val="0C824E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676FF"/>
    <w:multiLevelType w:val="multilevel"/>
    <w:tmpl w:val="E6F86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838F8"/>
    <w:multiLevelType w:val="multilevel"/>
    <w:tmpl w:val="8F88BAB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F06A21"/>
    <w:multiLevelType w:val="multilevel"/>
    <w:tmpl w:val="7A5EECF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AB55B3"/>
    <w:multiLevelType w:val="multilevel"/>
    <w:tmpl w:val="FE3AB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6D2205"/>
    <w:multiLevelType w:val="multilevel"/>
    <w:tmpl w:val="84AA0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EC1173"/>
    <w:multiLevelType w:val="multilevel"/>
    <w:tmpl w:val="5D563BD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C76908"/>
    <w:multiLevelType w:val="multilevel"/>
    <w:tmpl w:val="2F2AB7BC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E91B73"/>
    <w:multiLevelType w:val="multilevel"/>
    <w:tmpl w:val="7C4E2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2F3A86"/>
    <w:multiLevelType w:val="multilevel"/>
    <w:tmpl w:val="ACCA5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74239"/>
    <w:multiLevelType w:val="multilevel"/>
    <w:tmpl w:val="ACFCC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9271C4"/>
    <w:multiLevelType w:val="multilevel"/>
    <w:tmpl w:val="55FC2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3B7673"/>
    <w:multiLevelType w:val="multilevel"/>
    <w:tmpl w:val="F2565F4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9E4B05"/>
    <w:multiLevelType w:val="multilevel"/>
    <w:tmpl w:val="A004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0B6DEE"/>
    <w:multiLevelType w:val="multilevel"/>
    <w:tmpl w:val="0BBA56C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1C6FDB"/>
    <w:multiLevelType w:val="multilevel"/>
    <w:tmpl w:val="E3FA9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69512A"/>
    <w:multiLevelType w:val="multilevel"/>
    <w:tmpl w:val="19BEF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A8085D"/>
    <w:multiLevelType w:val="multilevel"/>
    <w:tmpl w:val="15C8EFD0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652007"/>
    <w:multiLevelType w:val="multilevel"/>
    <w:tmpl w:val="A55AF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3F1F1C"/>
    <w:multiLevelType w:val="multilevel"/>
    <w:tmpl w:val="7EAA9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D3E238D"/>
    <w:multiLevelType w:val="multilevel"/>
    <w:tmpl w:val="27705E34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650D98"/>
    <w:multiLevelType w:val="multilevel"/>
    <w:tmpl w:val="45C6249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415172"/>
    <w:multiLevelType w:val="multilevel"/>
    <w:tmpl w:val="8998F782"/>
    <w:lvl w:ilvl="0">
      <w:start w:val="6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5C6E81"/>
    <w:multiLevelType w:val="multilevel"/>
    <w:tmpl w:val="4E9C3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F6F572D"/>
    <w:multiLevelType w:val="multilevel"/>
    <w:tmpl w:val="56EE5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146333"/>
    <w:multiLevelType w:val="multilevel"/>
    <w:tmpl w:val="CE2AAB18"/>
    <w:lvl w:ilvl="0">
      <w:start w:val="1"/>
      <w:numFmt w:val="decimal"/>
      <w:lvlText w:val="1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B91044"/>
    <w:multiLevelType w:val="multilevel"/>
    <w:tmpl w:val="73A88DF6"/>
    <w:lvl w:ilvl="0">
      <w:start w:val="1"/>
      <w:numFmt w:val="decimal"/>
      <w:lvlText w:val="1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AA6AC5"/>
    <w:multiLevelType w:val="hybridMultilevel"/>
    <w:tmpl w:val="6F12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3058C"/>
    <w:multiLevelType w:val="multilevel"/>
    <w:tmpl w:val="1BA6268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6918DE"/>
    <w:multiLevelType w:val="multilevel"/>
    <w:tmpl w:val="83BC263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9A73A8"/>
    <w:multiLevelType w:val="multilevel"/>
    <w:tmpl w:val="89F60B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393633"/>
    <w:multiLevelType w:val="multilevel"/>
    <w:tmpl w:val="10BA2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7458D7"/>
    <w:multiLevelType w:val="multilevel"/>
    <w:tmpl w:val="DD128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72F7DD7"/>
    <w:multiLevelType w:val="multilevel"/>
    <w:tmpl w:val="E7624A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0A3318"/>
    <w:multiLevelType w:val="multilevel"/>
    <w:tmpl w:val="BDB0836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66261F"/>
    <w:multiLevelType w:val="multilevel"/>
    <w:tmpl w:val="47ACF43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307EE9"/>
    <w:multiLevelType w:val="multilevel"/>
    <w:tmpl w:val="F13E7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0"/>
  </w:num>
  <w:num w:numId="3">
    <w:abstractNumId w:val="31"/>
  </w:num>
  <w:num w:numId="4">
    <w:abstractNumId w:val="5"/>
  </w:num>
  <w:num w:numId="5">
    <w:abstractNumId w:val="38"/>
  </w:num>
  <w:num w:numId="6">
    <w:abstractNumId w:val="16"/>
  </w:num>
  <w:num w:numId="7">
    <w:abstractNumId w:val="39"/>
  </w:num>
  <w:num w:numId="8">
    <w:abstractNumId w:val="32"/>
  </w:num>
  <w:num w:numId="9">
    <w:abstractNumId w:val="30"/>
  </w:num>
  <w:num w:numId="10">
    <w:abstractNumId w:val="29"/>
  </w:num>
  <w:num w:numId="11">
    <w:abstractNumId w:val="1"/>
  </w:num>
  <w:num w:numId="12">
    <w:abstractNumId w:val="6"/>
  </w:num>
  <w:num w:numId="13">
    <w:abstractNumId w:val="3"/>
  </w:num>
  <w:num w:numId="14">
    <w:abstractNumId w:val="27"/>
  </w:num>
  <w:num w:numId="15">
    <w:abstractNumId w:val="14"/>
  </w:num>
  <w:num w:numId="16">
    <w:abstractNumId w:val="18"/>
  </w:num>
  <w:num w:numId="17">
    <w:abstractNumId w:val="25"/>
  </w:num>
  <w:num w:numId="18">
    <w:abstractNumId w:val="10"/>
  </w:num>
  <w:num w:numId="19">
    <w:abstractNumId w:val="19"/>
  </w:num>
  <w:num w:numId="20">
    <w:abstractNumId w:val="28"/>
  </w:num>
  <w:num w:numId="21">
    <w:abstractNumId w:val="7"/>
  </w:num>
  <w:num w:numId="22">
    <w:abstractNumId w:val="8"/>
  </w:num>
  <w:num w:numId="23">
    <w:abstractNumId w:val="4"/>
  </w:num>
  <w:num w:numId="24">
    <w:abstractNumId w:val="33"/>
  </w:num>
  <w:num w:numId="25">
    <w:abstractNumId w:val="24"/>
  </w:num>
  <w:num w:numId="26">
    <w:abstractNumId w:val="15"/>
  </w:num>
  <w:num w:numId="27">
    <w:abstractNumId w:val="21"/>
  </w:num>
  <w:num w:numId="28">
    <w:abstractNumId w:val="37"/>
  </w:num>
  <w:num w:numId="29">
    <w:abstractNumId w:val="22"/>
  </w:num>
  <w:num w:numId="30">
    <w:abstractNumId w:val="2"/>
  </w:num>
  <w:num w:numId="31">
    <w:abstractNumId w:val="35"/>
  </w:num>
  <w:num w:numId="32">
    <w:abstractNumId w:val="34"/>
  </w:num>
  <w:num w:numId="33">
    <w:abstractNumId w:val="13"/>
  </w:num>
  <w:num w:numId="34">
    <w:abstractNumId w:val="9"/>
  </w:num>
  <w:num w:numId="35">
    <w:abstractNumId w:val="20"/>
  </w:num>
  <w:num w:numId="36">
    <w:abstractNumId w:val="26"/>
  </w:num>
  <w:num w:numId="37">
    <w:abstractNumId w:val="40"/>
  </w:num>
  <w:num w:numId="38">
    <w:abstractNumId w:val="17"/>
  </w:num>
  <w:num w:numId="39">
    <w:abstractNumId w:val="11"/>
  </w:num>
  <w:num w:numId="40">
    <w:abstractNumId w:val="3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F3BE3"/>
    <w:rsid w:val="00002C26"/>
    <w:rsid w:val="0001168C"/>
    <w:rsid w:val="000127AA"/>
    <w:rsid w:val="00021313"/>
    <w:rsid w:val="000225AD"/>
    <w:rsid w:val="00032062"/>
    <w:rsid w:val="00036E26"/>
    <w:rsid w:val="00046CFA"/>
    <w:rsid w:val="00051746"/>
    <w:rsid w:val="00051C04"/>
    <w:rsid w:val="00052E3F"/>
    <w:rsid w:val="00054650"/>
    <w:rsid w:val="00055F0D"/>
    <w:rsid w:val="00056BFA"/>
    <w:rsid w:val="00057D6F"/>
    <w:rsid w:val="00060A21"/>
    <w:rsid w:val="00073611"/>
    <w:rsid w:val="000745C2"/>
    <w:rsid w:val="000768DC"/>
    <w:rsid w:val="00082AEA"/>
    <w:rsid w:val="0008650C"/>
    <w:rsid w:val="00093D76"/>
    <w:rsid w:val="000975CE"/>
    <w:rsid w:val="000B1538"/>
    <w:rsid w:val="000B55B6"/>
    <w:rsid w:val="000B6169"/>
    <w:rsid w:val="000C7D0A"/>
    <w:rsid w:val="000D64B7"/>
    <w:rsid w:val="000D7B53"/>
    <w:rsid w:val="000E36F8"/>
    <w:rsid w:val="000E57D6"/>
    <w:rsid w:val="000F081B"/>
    <w:rsid w:val="000F0A1B"/>
    <w:rsid w:val="000F0F9F"/>
    <w:rsid w:val="000F16BF"/>
    <w:rsid w:val="000F2120"/>
    <w:rsid w:val="000F6C90"/>
    <w:rsid w:val="00103B11"/>
    <w:rsid w:val="0010563A"/>
    <w:rsid w:val="001103E2"/>
    <w:rsid w:val="001117CD"/>
    <w:rsid w:val="00117E70"/>
    <w:rsid w:val="00121970"/>
    <w:rsid w:val="00123B47"/>
    <w:rsid w:val="00124F88"/>
    <w:rsid w:val="0012604A"/>
    <w:rsid w:val="001275F5"/>
    <w:rsid w:val="00135BFC"/>
    <w:rsid w:val="00135C96"/>
    <w:rsid w:val="00140067"/>
    <w:rsid w:val="00141AE4"/>
    <w:rsid w:val="00144AE3"/>
    <w:rsid w:val="00144B03"/>
    <w:rsid w:val="00152409"/>
    <w:rsid w:val="00154F74"/>
    <w:rsid w:val="00155D2F"/>
    <w:rsid w:val="00163FE9"/>
    <w:rsid w:val="001653CB"/>
    <w:rsid w:val="00166129"/>
    <w:rsid w:val="001710FE"/>
    <w:rsid w:val="00174317"/>
    <w:rsid w:val="00174617"/>
    <w:rsid w:val="00174AE6"/>
    <w:rsid w:val="0017633E"/>
    <w:rsid w:val="00181E33"/>
    <w:rsid w:val="0018208A"/>
    <w:rsid w:val="00184A5C"/>
    <w:rsid w:val="00186C96"/>
    <w:rsid w:val="001876DB"/>
    <w:rsid w:val="001876EF"/>
    <w:rsid w:val="001A3294"/>
    <w:rsid w:val="001A4576"/>
    <w:rsid w:val="001B526C"/>
    <w:rsid w:val="001C3573"/>
    <w:rsid w:val="001E2773"/>
    <w:rsid w:val="001E59A4"/>
    <w:rsid w:val="001E6E8D"/>
    <w:rsid w:val="001F068A"/>
    <w:rsid w:val="001F44DE"/>
    <w:rsid w:val="001F5AFE"/>
    <w:rsid w:val="001F739E"/>
    <w:rsid w:val="00200642"/>
    <w:rsid w:val="0020254F"/>
    <w:rsid w:val="0020290D"/>
    <w:rsid w:val="002144CF"/>
    <w:rsid w:val="00214A50"/>
    <w:rsid w:val="002152E2"/>
    <w:rsid w:val="00215591"/>
    <w:rsid w:val="002231BD"/>
    <w:rsid w:val="00226210"/>
    <w:rsid w:val="002303B3"/>
    <w:rsid w:val="002311A2"/>
    <w:rsid w:val="00231235"/>
    <w:rsid w:val="00232696"/>
    <w:rsid w:val="00233678"/>
    <w:rsid w:val="00237776"/>
    <w:rsid w:val="00237E33"/>
    <w:rsid w:val="00240829"/>
    <w:rsid w:val="002425ED"/>
    <w:rsid w:val="0024686C"/>
    <w:rsid w:val="00247589"/>
    <w:rsid w:val="0024797C"/>
    <w:rsid w:val="00250602"/>
    <w:rsid w:val="002557E7"/>
    <w:rsid w:val="0025666A"/>
    <w:rsid w:val="0026325E"/>
    <w:rsid w:val="0027579E"/>
    <w:rsid w:val="0027755B"/>
    <w:rsid w:val="0028032E"/>
    <w:rsid w:val="00282D47"/>
    <w:rsid w:val="00285070"/>
    <w:rsid w:val="00294451"/>
    <w:rsid w:val="00295E0E"/>
    <w:rsid w:val="00296672"/>
    <w:rsid w:val="0029784B"/>
    <w:rsid w:val="002B27B5"/>
    <w:rsid w:val="002C0C9B"/>
    <w:rsid w:val="002C2926"/>
    <w:rsid w:val="002C3DF9"/>
    <w:rsid w:val="002D1D48"/>
    <w:rsid w:val="002D2C72"/>
    <w:rsid w:val="002D4F58"/>
    <w:rsid w:val="002D6413"/>
    <w:rsid w:val="002D7101"/>
    <w:rsid w:val="002D7E76"/>
    <w:rsid w:val="002D7F5B"/>
    <w:rsid w:val="002E39DF"/>
    <w:rsid w:val="002F1C19"/>
    <w:rsid w:val="002F59B0"/>
    <w:rsid w:val="003030A1"/>
    <w:rsid w:val="00304416"/>
    <w:rsid w:val="00304733"/>
    <w:rsid w:val="00304E61"/>
    <w:rsid w:val="0030757B"/>
    <w:rsid w:val="003075CF"/>
    <w:rsid w:val="0031281F"/>
    <w:rsid w:val="003131BA"/>
    <w:rsid w:val="00313733"/>
    <w:rsid w:val="00313B58"/>
    <w:rsid w:val="003147AC"/>
    <w:rsid w:val="003147AD"/>
    <w:rsid w:val="00317341"/>
    <w:rsid w:val="00317BB2"/>
    <w:rsid w:val="003211BD"/>
    <w:rsid w:val="0032152F"/>
    <w:rsid w:val="003216FA"/>
    <w:rsid w:val="00332CF9"/>
    <w:rsid w:val="00352DA3"/>
    <w:rsid w:val="003571C8"/>
    <w:rsid w:val="00365B80"/>
    <w:rsid w:val="00365C2B"/>
    <w:rsid w:val="00367A06"/>
    <w:rsid w:val="00367F29"/>
    <w:rsid w:val="0037433D"/>
    <w:rsid w:val="003843D4"/>
    <w:rsid w:val="0039100C"/>
    <w:rsid w:val="0039201E"/>
    <w:rsid w:val="00394568"/>
    <w:rsid w:val="00396438"/>
    <w:rsid w:val="00396AA1"/>
    <w:rsid w:val="003A09FD"/>
    <w:rsid w:val="003A0EA3"/>
    <w:rsid w:val="003A136A"/>
    <w:rsid w:val="003A69B0"/>
    <w:rsid w:val="003A6C0E"/>
    <w:rsid w:val="003B0DBE"/>
    <w:rsid w:val="003B1DBA"/>
    <w:rsid w:val="003B5407"/>
    <w:rsid w:val="003B6F47"/>
    <w:rsid w:val="003B76C4"/>
    <w:rsid w:val="003B7829"/>
    <w:rsid w:val="003C12C2"/>
    <w:rsid w:val="003C220C"/>
    <w:rsid w:val="003C55D8"/>
    <w:rsid w:val="003C70E0"/>
    <w:rsid w:val="003D0DA8"/>
    <w:rsid w:val="003D21E5"/>
    <w:rsid w:val="003D33BF"/>
    <w:rsid w:val="003D3DBD"/>
    <w:rsid w:val="003E6D81"/>
    <w:rsid w:val="003F0104"/>
    <w:rsid w:val="003F26B9"/>
    <w:rsid w:val="003F39A7"/>
    <w:rsid w:val="004018CA"/>
    <w:rsid w:val="00402622"/>
    <w:rsid w:val="0040769A"/>
    <w:rsid w:val="00412231"/>
    <w:rsid w:val="004128B6"/>
    <w:rsid w:val="004160B9"/>
    <w:rsid w:val="0042463E"/>
    <w:rsid w:val="00425C1C"/>
    <w:rsid w:val="00427371"/>
    <w:rsid w:val="00430AB6"/>
    <w:rsid w:val="004320DE"/>
    <w:rsid w:val="00443767"/>
    <w:rsid w:val="00445106"/>
    <w:rsid w:val="004451D0"/>
    <w:rsid w:val="004455D4"/>
    <w:rsid w:val="00446D1C"/>
    <w:rsid w:val="00447F5B"/>
    <w:rsid w:val="0045005F"/>
    <w:rsid w:val="004508FD"/>
    <w:rsid w:val="00451D05"/>
    <w:rsid w:val="00453A10"/>
    <w:rsid w:val="00461E70"/>
    <w:rsid w:val="00471F03"/>
    <w:rsid w:val="00472545"/>
    <w:rsid w:val="0047270F"/>
    <w:rsid w:val="00472F9F"/>
    <w:rsid w:val="00475A37"/>
    <w:rsid w:val="00476868"/>
    <w:rsid w:val="00476C8A"/>
    <w:rsid w:val="00477731"/>
    <w:rsid w:val="00480B24"/>
    <w:rsid w:val="00482341"/>
    <w:rsid w:val="00484738"/>
    <w:rsid w:val="00487278"/>
    <w:rsid w:val="00490674"/>
    <w:rsid w:val="00491EE5"/>
    <w:rsid w:val="00493918"/>
    <w:rsid w:val="00493EC1"/>
    <w:rsid w:val="004A09D0"/>
    <w:rsid w:val="004A14CF"/>
    <w:rsid w:val="004A1948"/>
    <w:rsid w:val="004A425B"/>
    <w:rsid w:val="004A4425"/>
    <w:rsid w:val="004A4EEB"/>
    <w:rsid w:val="004A5251"/>
    <w:rsid w:val="004A5746"/>
    <w:rsid w:val="004B13C3"/>
    <w:rsid w:val="004B4A85"/>
    <w:rsid w:val="004B6026"/>
    <w:rsid w:val="004C0AD8"/>
    <w:rsid w:val="004C10ED"/>
    <w:rsid w:val="004C7198"/>
    <w:rsid w:val="004D0184"/>
    <w:rsid w:val="004D1C72"/>
    <w:rsid w:val="004D2FB1"/>
    <w:rsid w:val="004E5FD3"/>
    <w:rsid w:val="004E72A8"/>
    <w:rsid w:val="005061D2"/>
    <w:rsid w:val="00515028"/>
    <w:rsid w:val="005163E1"/>
    <w:rsid w:val="00520156"/>
    <w:rsid w:val="0052432E"/>
    <w:rsid w:val="00525827"/>
    <w:rsid w:val="00533826"/>
    <w:rsid w:val="005341B6"/>
    <w:rsid w:val="00536238"/>
    <w:rsid w:val="0054109E"/>
    <w:rsid w:val="0054179E"/>
    <w:rsid w:val="00543155"/>
    <w:rsid w:val="00544727"/>
    <w:rsid w:val="005524CD"/>
    <w:rsid w:val="00555F9B"/>
    <w:rsid w:val="005570FB"/>
    <w:rsid w:val="005576B0"/>
    <w:rsid w:val="00557B9B"/>
    <w:rsid w:val="00560B04"/>
    <w:rsid w:val="00562081"/>
    <w:rsid w:val="00562E7C"/>
    <w:rsid w:val="0056461F"/>
    <w:rsid w:val="005674FF"/>
    <w:rsid w:val="0056756F"/>
    <w:rsid w:val="005708ED"/>
    <w:rsid w:val="00571104"/>
    <w:rsid w:val="005726C0"/>
    <w:rsid w:val="005757CE"/>
    <w:rsid w:val="00576209"/>
    <w:rsid w:val="00580EA7"/>
    <w:rsid w:val="00581E82"/>
    <w:rsid w:val="00583002"/>
    <w:rsid w:val="00585B75"/>
    <w:rsid w:val="005907E5"/>
    <w:rsid w:val="00592511"/>
    <w:rsid w:val="00592D01"/>
    <w:rsid w:val="00594A23"/>
    <w:rsid w:val="00594F4A"/>
    <w:rsid w:val="005962E9"/>
    <w:rsid w:val="00596728"/>
    <w:rsid w:val="0059702F"/>
    <w:rsid w:val="005A1A06"/>
    <w:rsid w:val="005A4B35"/>
    <w:rsid w:val="005B1494"/>
    <w:rsid w:val="005C5959"/>
    <w:rsid w:val="005D4063"/>
    <w:rsid w:val="005D4126"/>
    <w:rsid w:val="005D660B"/>
    <w:rsid w:val="005E2A65"/>
    <w:rsid w:val="005E6980"/>
    <w:rsid w:val="005E6CF5"/>
    <w:rsid w:val="005F1CAE"/>
    <w:rsid w:val="005F54BC"/>
    <w:rsid w:val="005F55F9"/>
    <w:rsid w:val="00600C9C"/>
    <w:rsid w:val="006048EA"/>
    <w:rsid w:val="00611D9E"/>
    <w:rsid w:val="0062513C"/>
    <w:rsid w:val="00641C3F"/>
    <w:rsid w:val="006448B3"/>
    <w:rsid w:val="00644F51"/>
    <w:rsid w:val="00646EBA"/>
    <w:rsid w:val="006511E6"/>
    <w:rsid w:val="00651343"/>
    <w:rsid w:val="00654E59"/>
    <w:rsid w:val="00655587"/>
    <w:rsid w:val="00663EF3"/>
    <w:rsid w:val="006822D8"/>
    <w:rsid w:val="0068320A"/>
    <w:rsid w:val="0068441B"/>
    <w:rsid w:val="0068512F"/>
    <w:rsid w:val="006908A8"/>
    <w:rsid w:val="006909C4"/>
    <w:rsid w:val="006971B4"/>
    <w:rsid w:val="00697A8D"/>
    <w:rsid w:val="00697E43"/>
    <w:rsid w:val="006A0879"/>
    <w:rsid w:val="006A1118"/>
    <w:rsid w:val="006A60AE"/>
    <w:rsid w:val="006A6CE1"/>
    <w:rsid w:val="006A7DF7"/>
    <w:rsid w:val="006B352C"/>
    <w:rsid w:val="006B36E4"/>
    <w:rsid w:val="006B4198"/>
    <w:rsid w:val="006B7906"/>
    <w:rsid w:val="006C765F"/>
    <w:rsid w:val="006C76F2"/>
    <w:rsid w:val="006D23B0"/>
    <w:rsid w:val="006D3E29"/>
    <w:rsid w:val="006E21B7"/>
    <w:rsid w:val="006E3423"/>
    <w:rsid w:val="006E7543"/>
    <w:rsid w:val="006F53DF"/>
    <w:rsid w:val="006F7715"/>
    <w:rsid w:val="006F7EA8"/>
    <w:rsid w:val="007016EC"/>
    <w:rsid w:val="007057C6"/>
    <w:rsid w:val="00713488"/>
    <w:rsid w:val="007138B5"/>
    <w:rsid w:val="00713EFF"/>
    <w:rsid w:val="00715615"/>
    <w:rsid w:val="007168B0"/>
    <w:rsid w:val="0072328A"/>
    <w:rsid w:val="007234EF"/>
    <w:rsid w:val="007343F1"/>
    <w:rsid w:val="00734F6A"/>
    <w:rsid w:val="00735D7A"/>
    <w:rsid w:val="007364DC"/>
    <w:rsid w:val="00736EB5"/>
    <w:rsid w:val="007371A5"/>
    <w:rsid w:val="00737869"/>
    <w:rsid w:val="007434B2"/>
    <w:rsid w:val="00746CCC"/>
    <w:rsid w:val="00751395"/>
    <w:rsid w:val="0075315E"/>
    <w:rsid w:val="007545AC"/>
    <w:rsid w:val="00754C4A"/>
    <w:rsid w:val="00761155"/>
    <w:rsid w:val="007641F6"/>
    <w:rsid w:val="00765EF4"/>
    <w:rsid w:val="00767731"/>
    <w:rsid w:val="007700FC"/>
    <w:rsid w:val="007701DB"/>
    <w:rsid w:val="007715FF"/>
    <w:rsid w:val="0077192B"/>
    <w:rsid w:val="007732A6"/>
    <w:rsid w:val="00773766"/>
    <w:rsid w:val="0078212C"/>
    <w:rsid w:val="0079085A"/>
    <w:rsid w:val="00791434"/>
    <w:rsid w:val="007A10B5"/>
    <w:rsid w:val="007A14BD"/>
    <w:rsid w:val="007A447D"/>
    <w:rsid w:val="007A695D"/>
    <w:rsid w:val="007A7DF6"/>
    <w:rsid w:val="007B32DB"/>
    <w:rsid w:val="007B35DE"/>
    <w:rsid w:val="007B4274"/>
    <w:rsid w:val="007B5D77"/>
    <w:rsid w:val="007B79A5"/>
    <w:rsid w:val="007B7F0B"/>
    <w:rsid w:val="007C08B5"/>
    <w:rsid w:val="007C0D04"/>
    <w:rsid w:val="007C0FCE"/>
    <w:rsid w:val="007C1A0A"/>
    <w:rsid w:val="007C4E1C"/>
    <w:rsid w:val="007C6D46"/>
    <w:rsid w:val="007D1AFD"/>
    <w:rsid w:val="007D44F8"/>
    <w:rsid w:val="007D66CF"/>
    <w:rsid w:val="007D6F09"/>
    <w:rsid w:val="007E0E40"/>
    <w:rsid w:val="007E2175"/>
    <w:rsid w:val="007E252C"/>
    <w:rsid w:val="007E5982"/>
    <w:rsid w:val="007F4E62"/>
    <w:rsid w:val="0080138E"/>
    <w:rsid w:val="0080716E"/>
    <w:rsid w:val="008104DF"/>
    <w:rsid w:val="00812373"/>
    <w:rsid w:val="00812EE2"/>
    <w:rsid w:val="00831FBF"/>
    <w:rsid w:val="0083455D"/>
    <w:rsid w:val="008400C9"/>
    <w:rsid w:val="008411B7"/>
    <w:rsid w:val="00841A3D"/>
    <w:rsid w:val="008502FE"/>
    <w:rsid w:val="008525FD"/>
    <w:rsid w:val="00853C5C"/>
    <w:rsid w:val="00854AF5"/>
    <w:rsid w:val="0085722B"/>
    <w:rsid w:val="00860477"/>
    <w:rsid w:val="00860FDE"/>
    <w:rsid w:val="0086606E"/>
    <w:rsid w:val="00872987"/>
    <w:rsid w:val="00874E43"/>
    <w:rsid w:val="00875488"/>
    <w:rsid w:val="0087637B"/>
    <w:rsid w:val="0088156E"/>
    <w:rsid w:val="0088323D"/>
    <w:rsid w:val="008833DB"/>
    <w:rsid w:val="0088472C"/>
    <w:rsid w:val="0088553C"/>
    <w:rsid w:val="00891D76"/>
    <w:rsid w:val="00894E80"/>
    <w:rsid w:val="00896A53"/>
    <w:rsid w:val="00896DF8"/>
    <w:rsid w:val="008A1916"/>
    <w:rsid w:val="008A461C"/>
    <w:rsid w:val="008A6A33"/>
    <w:rsid w:val="008A7685"/>
    <w:rsid w:val="008A7BBE"/>
    <w:rsid w:val="008B339C"/>
    <w:rsid w:val="008B549F"/>
    <w:rsid w:val="008B580D"/>
    <w:rsid w:val="008B6E6E"/>
    <w:rsid w:val="008C5D7E"/>
    <w:rsid w:val="008C6E9A"/>
    <w:rsid w:val="008E26C6"/>
    <w:rsid w:val="008E2C67"/>
    <w:rsid w:val="008E638E"/>
    <w:rsid w:val="008F03BD"/>
    <w:rsid w:val="008F09DC"/>
    <w:rsid w:val="008F0BBA"/>
    <w:rsid w:val="008F0E60"/>
    <w:rsid w:val="008F2ABA"/>
    <w:rsid w:val="008F5CD0"/>
    <w:rsid w:val="008F663F"/>
    <w:rsid w:val="008F66FE"/>
    <w:rsid w:val="00900588"/>
    <w:rsid w:val="00901692"/>
    <w:rsid w:val="00920DC7"/>
    <w:rsid w:val="00923AA4"/>
    <w:rsid w:val="00923B74"/>
    <w:rsid w:val="00923C80"/>
    <w:rsid w:val="0092545E"/>
    <w:rsid w:val="00926DE4"/>
    <w:rsid w:val="00926FD3"/>
    <w:rsid w:val="009270F6"/>
    <w:rsid w:val="009276EE"/>
    <w:rsid w:val="00930B57"/>
    <w:rsid w:val="009335F0"/>
    <w:rsid w:val="009357A9"/>
    <w:rsid w:val="00936A6E"/>
    <w:rsid w:val="00945482"/>
    <w:rsid w:val="0095172C"/>
    <w:rsid w:val="00951DAC"/>
    <w:rsid w:val="00953EE4"/>
    <w:rsid w:val="00954836"/>
    <w:rsid w:val="009556FF"/>
    <w:rsid w:val="0095591D"/>
    <w:rsid w:val="00955ECC"/>
    <w:rsid w:val="00956C5A"/>
    <w:rsid w:val="00957644"/>
    <w:rsid w:val="00964168"/>
    <w:rsid w:val="00977D3F"/>
    <w:rsid w:val="00985617"/>
    <w:rsid w:val="009A5398"/>
    <w:rsid w:val="009A6776"/>
    <w:rsid w:val="009B072F"/>
    <w:rsid w:val="009B130D"/>
    <w:rsid w:val="009B68F5"/>
    <w:rsid w:val="009C21DC"/>
    <w:rsid w:val="009C21EA"/>
    <w:rsid w:val="009C3EDA"/>
    <w:rsid w:val="009C47F1"/>
    <w:rsid w:val="009C4B1A"/>
    <w:rsid w:val="009D7E2E"/>
    <w:rsid w:val="009E3A63"/>
    <w:rsid w:val="009F7D6D"/>
    <w:rsid w:val="00A06335"/>
    <w:rsid w:val="00A07EEC"/>
    <w:rsid w:val="00A10727"/>
    <w:rsid w:val="00A20921"/>
    <w:rsid w:val="00A26379"/>
    <w:rsid w:val="00A3121A"/>
    <w:rsid w:val="00A317FB"/>
    <w:rsid w:val="00A31FBE"/>
    <w:rsid w:val="00A47A96"/>
    <w:rsid w:val="00A527BA"/>
    <w:rsid w:val="00A530D8"/>
    <w:rsid w:val="00A549E0"/>
    <w:rsid w:val="00A54B36"/>
    <w:rsid w:val="00A56273"/>
    <w:rsid w:val="00A609BA"/>
    <w:rsid w:val="00A62D82"/>
    <w:rsid w:val="00A64611"/>
    <w:rsid w:val="00A66046"/>
    <w:rsid w:val="00A73177"/>
    <w:rsid w:val="00A81D6B"/>
    <w:rsid w:val="00A8286B"/>
    <w:rsid w:val="00A83D23"/>
    <w:rsid w:val="00A84A4C"/>
    <w:rsid w:val="00A859D1"/>
    <w:rsid w:val="00A870D0"/>
    <w:rsid w:val="00A876D1"/>
    <w:rsid w:val="00A939F6"/>
    <w:rsid w:val="00A9536D"/>
    <w:rsid w:val="00A964F5"/>
    <w:rsid w:val="00A9716D"/>
    <w:rsid w:val="00AA2112"/>
    <w:rsid w:val="00AA473C"/>
    <w:rsid w:val="00AA61ED"/>
    <w:rsid w:val="00AB5AFE"/>
    <w:rsid w:val="00AC5877"/>
    <w:rsid w:val="00AE1065"/>
    <w:rsid w:val="00AE13C5"/>
    <w:rsid w:val="00AE4083"/>
    <w:rsid w:val="00AE4C63"/>
    <w:rsid w:val="00AE4D0F"/>
    <w:rsid w:val="00AE4DC1"/>
    <w:rsid w:val="00AE6C82"/>
    <w:rsid w:val="00AF520C"/>
    <w:rsid w:val="00AF7DEF"/>
    <w:rsid w:val="00B007A4"/>
    <w:rsid w:val="00B06B8C"/>
    <w:rsid w:val="00B06BC3"/>
    <w:rsid w:val="00B11468"/>
    <w:rsid w:val="00B11C9F"/>
    <w:rsid w:val="00B16A64"/>
    <w:rsid w:val="00B26647"/>
    <w:rsid w:val="00B26F58"/>
    <w:rsid w:val="00B30024"/>
    <w:rsid w:val="00B309DC"/>
    <w:rsid w:val="00B30E76"/>
    <w:rsid w:val="00B31BF7"/>
    <w:rsid w:val="00B32100"/>
    <w:rsid w:val="00B35251"/>
    <w:rsid w:val="00B403B0"/>
    <w:rsid w:val="00B41B40"/>
    <w:rsid w:val="00B41EAB"/>
    <w:rsid w:val="00B4204C"/>
    <w:rsid w:val="00B46BE5"/>
    <w:rsid w:val="00B471FE"/>
    <w:rsid w:val="00B51573"/>
    <w:rsid w:val="00B52279"/>
    <w:rsid w:val="00B523F5"/>
    <w:rsid w:val="00B52D4E"/>
    <w:rsid w:val="00B533C3"/>
    <w:rsid w:val="00B53F84"/>
    <w:rsid w:val="00B542D1"/>
    <w:rsid w:val="00B617D6"/>
    <w:rsid w:val="00B62BA7"/>
    <w:rsid w:val="00B70496"/>
    <w:rsid w:val="00B83175"/>
    <w:rsid w:val="00B86984"/>
    <w:rsid w:val="00B91384"/>
    <w:rsid w:val="00B91741"/>
    <w:rsid w:val="00B92540"/>
    <w:rsid w:val="00B947D4"/>
    <w:rsid w:val="00BA0177"/>
    <w:rsid w:val="00BA16A0"/>
    <w:rsid w:val="00BA17E6"/>
    <w:rsid w:val="00BA359A"/>
    <w:rsid w:val="00BA608C"/>
    <w:rsid w:val="00BB4ACC"/>
    <w:rsid w:val="00BB57E1"/>
    <w:rsid w:val="00BB5A28"/>
    <w:rsid w:val="00BB7AE1"/>
    <w:rsid w:val="00BC1686"/>
    <w:rsid w:val="00BC63B7"/>
    <w:rsid w:val="00BD19F3"/>
    <w:rsid w:val="00BD5996"/>
    <w:rsid w:val="00BD6222"/>
    <w:rsid w:val="00BD635C"/>
    <w:rsid w:val="00BE017E"/>
    <w:rsid w:val="00BE1691"/>
    <w:rsid w:val="00BF0E13"/>
    <w:rsid w:val="00BF3F39"/>
    <w:rsid w:val="00BF4155"/>
    <w:rsid w:val="00BF5E84"/>
    <w:rsid w:val="00C01FF6"/>
    <w:rsid w:val="00C03476"/>
    <w:rsid w:val="00C127B9"/>
    <w:rsid w:val="00C1516B"/>
    <w:rsid w:val="00C16EE8"/>
    <w:rsid w:val="00C17BDC"/>
    <w:rsid w:val="00C21843"/>
    <w:rsid w:val="00C21A87"/>
    <w:rsid w:val="00C24F65"/>
    <w:rsid w:val="00C26026"/>
    <w:rsid w:val="00C31E60"/>
    <w:rsid w:val="00C33811"/>
    <w:rsid w:val="00C36422"/>
    <w:rsid w:val="00C36A4F"/>
    <w:rsid w:val="00C53D27"/>
    <w:rsid w:val="00C559A6"/>
    <w:rsid w:val="00C55A6F"/>
    <w:rsid w:val="00C61B08"/>
    <w:rsid w:val="00C64324"/>
    <w:rsid w:val="00C7094E"/>
    <w:rsid w:val="00C70C05"/>
    <w:rsid w:val="00C71BFD"/>
    <w:rsid w:val="00C73430"/>
    <w:rsid w:val="00C77EEA"/>
    <w:rsid w:val="00C805C3"/>
    <w:rsid w:val="00C81194"/>
    <w:rsid w:val="00C81431"/>
    <w:rsid w:val="00C819C0"/>
    <w:rsid w:val="00C858B1"/>
    <w:rsid w:val="00C8719F"/>
    <w:rsid w:val="00C92B22"/>
    <w:rsid w:val="00C93EDB"/>
    <w:rsid w:val="00C95F16"/>
    <w:rsid w:val="00C97EBC"/>
    <w:rsid w:val="00CA3705"/>
    <w:rsid w:val="00CA4F49"/>
    <w:rsid w:val="00CA53B7"/>
    <w:rsid w:val="00CA53FF"/>
    <w:rsid w:val="00CA6C63"/>
    <w:rsid w:val="00CB0C5B"/>
    <w:rsid w:val="00CB2B63"/>
    <w:rsid w:val="00CB3D37"/>
    <w:rsid w:val="00CB6557"/>
    <w:rsid w:val="00CC138F"/>
    <w:rsid w:val="00CC3A6B"/>
    <w:rsid w:val="00CC3B17"/>
    <w:rsid w:val="00CD1D5C"/>
    <w:rsid w:val="00CD488D"/>
    <w:rsid w:val="00CE0376"/>
    <w:rsid w:val="00CE0D39"/>
    <w:rsid w:val="00CE532A"/>
    <w:rsid w:val="00CF175E"/>
    <w:rsid w:val="00CF1AD8"/>
    <w:rsid w:val="00CF6687"/>
    <w:rsid w:val="00CF6FA9"/>
    <w:rsid w:val="00D008DB"/>
    <w:rsid w:val="00D02672"/>
    <w:rsid w:val="00D05270"/>
    <w:rsid w:val="00D20CC3"/>
    <w:rsid w:val="00D22081"/>
    <w:rsid w:val="00D22518"/>
    <w:rsid w:val="00D2464D"/>
    <w:rsid w:val="00D26072"/>
    <w:rsid w:val="00D27C29"/>
    <w:rsid w:val="00D3236B"/>
    <w:rsid w:val="00D3265B"/>
    <w:rsid w:val="00D33B2F"/>
    <w:rsid w:val="00D400FC"/>
    <w:rsid w:val="00D4063F"/>
    <w:rsid w:val="00D45455"/>
    <w:rsid w:val="00D459D3"/>
    <w:rsid w:val="00D500E4"/>
    <w:rsid w:val="00D543FB"/>
    <w:rsid w:val="00D56512"/>
    <w:rsid w:val="00D6127D"/>
    <w:rsid w:val="00D638E8"/>
    <w:rsid w:val="00D63F01"/>
    <w:rsid w:val="00D66C64"/>
    <w:rsid w:val="00D6797F"/>
    <w:rsid w:val="00D72564"/>
    <w:rsid w:val="00D7261E"/>
    <w:rsid w:val="00D7414F"/>
    <w:rsid w:val="00D81091"/>
    <w:rsid w:val="00D81FFA"/>
    <w:rsid w:val="00D8284D"/>
    <w:rsid w:val="00D84E60"/>
    <w:rsid w:val="00D87B1A"/>
    <w:rsid w:val="00D96B6B"/>
    <w:rsid w:val="00DB1F67"/>
    <w:rsid w:val="00DB4130"/>
    <w:rsid w:val="00DB52B2"/>
    <w:rsid w:val="00DB6CEC"/>
    <w:rsid w:val="00DC3759"/>
    <w:rsid w:val="00DC5591"/>
    <w:rsid w:val="00DC7CE2"/>
    <w:rsid w:val="00DD0780"/>
    <w:rsid w:val="00DD0E28"/>
    <w:rsid w:val="00DD257A"/>
    <w:rsid w:val="00DD4D79"/>
    <w:rsid w:val="00DE0EBF"/>
    <w:rsid w:val="00DE2384"/>
    <w:rsid w:val="00DE567A"/>
    <w:rsid w:val="00DF1E96"/>
    <w:rsid w:val="00DF3EE4"/>
    <w:rsid w:val="00E040B3"/>
    <w:rsid w:val="00E079C1"/>
    <w:rsid w:val="00E10172"/>
    <w:rsid w:val="00E10A47"/>
    <w:rsid w:val="00E1499D"/>
    <w:rsid w:val="00E14C47"/>
    <w:rsid w:val="00E15C89"/>
    <w:rsid w:val="00E2012A"/>
    <w:rsid w:val="00E22743"/>
    <w:rsid w:val="00E230B9"/>
    <w:rsid w:val="00E24556"/>
    <w:rsid w:val="00E27BC2"/>
    <w:rsid w:val="00E30644"/>
    <w:rsid w:val="00E34349"/>
    <w:rsid w:val="00E40EA2"/>
    <w:rsid w:val="00E44407"/>
    <w:rsid w:val="00E45284"/>
    <w:rsid w:val="00E51825"/>
    <w:rsid w:val="00E55DCB"/>
    <w:rsid w:val="00E67501"/>
    <w:rsid w:val="00E71B3F"/>
    <w:rsid w:val="00E777B5"/>
    <w:rsid w:val="00E82C59"/>
    <w:rsid w:val="00E82DAF"/>
    <w:rsid w:val="00E85058"/>
    <w:rsid w:val="00E87379"/>
    <w:rsid w:val="00E97364"/>
    <w:rsid w:val="00EA474A"/>
    <w:rsid w:val="00EA5CED"/>
    <w:rsid w:val="00EB4526"/>
    <w:rsid w:val="00EB7B02"/>
    <w:rsid w:val="00EC2433"/>
    <w:rsid w:val="00EC3F23"/>
    <w:rsid w:val="00ED3012"/>
    <w:rsid w:val="00ED437C"/>
    <w:rsid w:val="00EE121C"/>
    <w:rsid w:val="00EE4921"/>
    <w:rsid w:val="00EF29AD"/>
    <w:rsid w:val="00F07EED"/>
    <w:rsid w:val="00F12A23"/>
    <w:rsid w:val="00F159E5"/>
    <w:rsid w:val="00F165EC"/>
    <w:rsid w:val="00F22DFF"/>
    <w:rsid w:val="00F26330"/>
    <w:rsid w:val="00F37E9E"/>
    <w:rsid w:val="00F42CE7"/>
    <w:rsid w:val="00F4616A"/>
    <w:rsid w:val="00F4683F"/>
    <w:rsid w:val="00F46BF9"/>
    <w:rsid w:val="00F5114E"/>
    <w:rsid w:val="00F53093"/>
    <w:rsid w:val="00F547BB"/>
    <w:rsid w:val="00F564AB"/>
    <w:rsid w:val="00F569E2"/>
    <w:rsid w:val="00F56F66"/>
    <w:rsid w:val="00F57264"/>
    <w:rsid w:val="00F62A2D"/>
    <w:rsid w:val="00F66CC3"/>
    <w:rsid w:val="00F71AD3"/>
    <w:rsid w:val="00F73D14"/>
    <w:rsid w:val="00F73F15"/>
    <w:rsid w:val="00F75945"/>
    <w:rsid w:val="00F76379"/>
    <w:rsid w:val="00F81F81"/>
    <w:rsid w:val="00F876ED"/>
    <w:rsid w:val="00F87799"/>
    <w:rsid w:val="00F908EB"/>
    <w:rsid w:val="00F956BB"/>
    <w:rsid w:val="00FA5BCC"/>
    <w:rsid w:val="00FB24CB"/>
    <w:rsid w:val="00FB5ECC"/>
    <w:rsid w:val="00FB6499"/>
    <w:rsid w:val="00FB68D7"/>
    <w:rsid w:val="00FB73AC"/>
    <w:rsid w:val="00FD23E6"/>
    <w:rsid w:val="00FD36A4"/>
    <w:rsid w:val="00FD613E"/>
    <w:rsid w:val="00FE2379"/>
    <w:rsid w:val="00FF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FB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4D2F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4D2FB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251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6A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B32100"/>
    <w:rPr>
      <w:sz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B32100"/>
    <w:rPr>
      <w:sz w:val="28"/>
      <w:szCs w:val="24"/>
    </w:rPr>
  </w:style>
  <w:style w:type="paragraph" w:styleId="a6">
    <w:name w:val="Balloon Text"/>
    <w:basedOn w:val="a"/>
    <w:link w:val="a7"/>
    <w:uiPriority w:val="99"/>
    <w:rsid w:val="00A8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1D6B"/>
    <w:rPr>
      <w:rFonts w:ascii="Tahoma" w:hAnsi="Tahoma" w:cs="Tahoma"/>
      <w:sz w:val="16"/>
      <w:szCs w:val="16"/>
      <w:lang w:val="sr-Cyrl-CS"/>
    </w:rPr>
  </w:style>
  <w:style w:type="paragraph" w:customStyle="1" w:styleId="ConsNormal">
    <w:name w:val="ConsNormal"/>
    <w:rsid w:val="004A52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52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DA3"/>
    <w:rPr>
      <w:sz w:val="24"/>
      <w:szCs w:val="24"/>
      <w:lang w:val="sr-Cyrl-CS"/>
    </w:rPr>
  </w:style>
  <w:style w:type="paragraph" w:styleId="aa">
    <w:name w:val="footer"/>
    <w:basedOn w:val="a"/>
    <w:link w:val="ab"/>
    <w:uiPriority w:val="99"/>
    <w:rsid w:val="00352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DA3"/>
    <w:rPr>
      <w:sz w:val="24"/>
      <w:szCs w:val="24"/>
      <w:lang w:val="sr-Cyrl-CS"/>
    </w:rPr>
  </w:style>
  <w:style w:type="paragraph" w:styleId="ac">
    <w:name w:val="List Paragraph"/>
    <w:basedOn w:val="a"/>
    <w:uiPriority w:val="34"/>
    <w:qFormat/>
    <w:rsid w:val="00A64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d">
    <w:name w:val="Основной текст_"/>
    <w:basedOn w:val="a0"/>
    <w:link w:val="5"/>
    <w:rsid w:val="00A6461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d"/>
    <w:rsid w:val="00A64611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val="ru-RU"/>
    </w:rPr>
  </w:style>
  <w:style w:type="character" w:styleId="ae">
    <w:name w:val="Hyperlink"/>
    <w:basedOn w:val="a0"/>
    <w:rsid w:val="00A64611"/>
    <w:rPr>
      <w:color w:val="0066CC"/>
      <w:u w:val="single"/>
    </w:rPr>
  </w:style>
  <w:style w:type="character" w:customStyle="1" w:styleId="11">
    <w:name w:val="Основной текст1"/>
    <w:basedOn w:val="ad"/>
    <w:rsid w:val="00A646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en-US"/>
    </w:rPr>
  </w:style>
  <w:style w:type="character" w:customStyle="1" w:styleId="3">
    <w:name w:val="Основной текст3"/>
    <w:basedOn w:val="ad"/>
    <w:rsid w:val="00A646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30">
    <w:name w:val="Основной текст (3)_"/>
    <w:basedOn w:val="a0"/>
    <w:link w:val="31"/>
    <w:rsid w:val="00A64611"/>
    <w:rPr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64611"/>
    <w:pPr>
      <w:widowControl w:val="0"/>
      <w:shd w:val="clear" w:color="auto" w:fill="FFFFFF"/>
      <w:spacing w:before="60" w:after="360" w:line="0" w:lineRule="atLeast"/>
      <w:jc w:val="right"/>
    </w:pPr>
    <w:rPr>
      <w:b/>
      <w:bCs/>
      <w:sz w:val="15"/>
      <w:szCs w:val="15"/>
      <w:lang w:val="ru-RU"/>
    </w:rPr>
  </w:style>
  <w:style w:type="character" w:customStyle="1" w:styleId="50">
    <w:name w:val="Основной текст (5)_"/>
    <w:basedOn w:val="a0"/>
    <w:link w:val="51"/>
    <w:rsid w:val="00A64611"/>
    <w:rPr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64611"/>
    <w:pPr>
      <w:widowControl w:val="0"/>
      <w:shd w:val="clear" w:color="auto" w:fill="FFFFFF"/>
      <w:spacing w:line="226" w:lineRule="exact"/>
      <w:ind w:hanging="1720"/>
    </w:pPr>
    <w:rPr>
      <w:sz w:val="20"/>
      <w:szCs w:val="20"/>
      <w:lang w:val="ru-RU"/>
    </w:rPr>
  </w:style>
  <w:style w:type="character" w:customStyle="1" w:styleId="6">
    <w:name w:val="Основной текст (6)_"/>
    <w:basedOn w:val="a0"/>
    <w:link w:val="60"/>
    <w:rsid w:val="00A64611"/>
    <w:rPr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4611"/>
    <w:pPr>
      <w:widowControl w:val="0"/>
      <w:shd w:val="clear" w:color="auto" w:fill="FFFFFF"/>
      <w:spacing w:before="360" w:after="60" w:line="0" w:lineRule="atLeast"/>
      <w:jc w:val="center"/>
    </w:pPr>
    <w:rPr>
      <w:b/>
      <w:bCs/>
      <w:sz w:val="19"/>
      <w:szCs w:val="19"/>
      <w:lang w:val="ru-RU"/>
    </w:rPr>
  </w:style>
  <w:style w:type="character" w:customStyle="1" w:styleId="595pt">
    <w:name w:val="Основной текст (5) + 9;5 pt;Полужирный"/>
    <w:basedOn w:val="50"/>
    <w:rsid w:val="00A646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link w:val="ConsPlusNormal0"/>
    <w:rsid w:val="000745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35251"/>
    <w:rPr>
      <w:rFonts w:ascii="Arial" w:hAnsi="Arial" w:cs="Arial"/>
    </w:rPr>
  </w:style>
  <w:style w:type="paragraph" w:customStyle="1" w:styleId="20">
    <w:name w:val="Основной текст2"/>
    <w:basedOn w:val="a"/>
    <w:rsid w:val="00166129"/>
    <w:pPr>
      <w:widowControl w:val="0"/>
      <w:shd w:val="clear" w:color="auto" w:fill="FFFFFF"/>
      <w:spacing w:before="240" w:line="310" w:lineRule="exact"/>
      <w:jc w:val="both"/>
    </w:pPr>
    <w:rPr>
      <w:color w:val="000000"/>
      <w:sz w:val="26"/>
      <w:szCs w:val="26"/>
      <w:lang w:val="ru-RU"/>
    </w:rPr>
  </w:style>
  <w:style w:type="character" w:customStyle="1" w:styleId="af">
    <w:name w:val="Сноска_"/>
    <w:basedOn w:val="a0"/>
    <w:link w:val="af0"/>
    <w:rsid w:val="00396AA1"/>
    <w:rPr>
      <w:sz w:val="19"/>
      <w:szCs w:val="19"/>
      <w:shd w:val="clear" w:color="auto" w:fill="FFFFFF"/>
    </w:rPr>
  </w:style>
  <w:style w:type="paragraph" w:customStyle="1" w:styleId="af0">
    <w:name w:val="Сноска"/>
    <w:basedOn w:val="a"/>
    <w:link w:val="af"/>
    <w:rsid w:val="00396AA1"/>
    <w:pPr>
      <w:widowControl w:val="0"/>
      <w:shd w:val="clear" w:color="auto" w:fill="FFFFFF"/>
      <w:spacing w:line="234" w:lineRule="exact"/>
      <w:jc w:val="both"/>
    </w:pPr>
    <w:rPr>
      <w:sz w:val="19"/>
      <w:szCs w:val="19"/>
      <w:lang w:val="ru-RU"/>
    </w:rPr>
  </w:style>
  <w:style w:type="character" w:customStyle="1" w:styleId="9pt">
    <w:name w:val="Сноска + 9 pt"/>
    <w:basedOn w:val="af"/>
    <w:rsid w:val="00930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enturyGothic85pt">
    <w:name w:val="Сноска + Century Gothic;8;5 pt"/>
    <w:basedOn w:val="af"/>
    <w:rsid w:val="00930B5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">
    <w:name w:val="Основной текст (2)_"/>
    <w:basedOn w:val="a0"/>
    <w:link w:val="22"/>
    <w:rsid w:val="00C8143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1431"/>
    <w:pPr>
      <w:widowControl w:val="0"/>
      <w:shd w:val="clear" w:color="auto" w:fill="FFFFFF"/>
      <w:spacing w:after="600" w:line="320" w:lineRule="exact"/>
      <w:ind w:hanging="820"/>
      <w:jc w:val="center"/>
    </w:pPr>
    <w:rPr>
      <w:b/>
      <w:bCs/>
      <w:sz w:val="27"/>
      <w:szCs w:val="27"/>
      <w:lang w:val="ru-RU"/>
    </w:rPr>
  </w:style>
  <w:style w:type="character" w:customStyle="1" w:styleId="af1">
    <w:name w:val="Основной текст + Полужирный"/>
    <w:basedOn w:val="ad"/>
    <w:rsid w:val="00A83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4pt">
    <w:name w:val="Основной текст + 14 pt;Курсив"/>
    <w:basedOn w:val="ad"/>
    <w:rsid w:val="00A83D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3">
    <w:name w:val="Основной текст (2) + Не полужирный"/>
    <w:basedOn w:val="21"/>
    <w:rsid w:val="00A83D23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f2">
    <w:name w:val="Колонтитул_"/>
    <w:basedOn w:val="a0"/>
    <w:link w:val="af3"/>
    <w:rsid w:val="00773766"/>
    <w:rPr>
      <w:sz w:val="19"/>
      <w:szCs w:val="19"/>
      <w:shd w:val="clear" w:color="auto" w:fill="FFFFFF"/>
    </w:rPr>
  </w:style>
  <w:style w:type="paragraph" w:customStyle="1" w:styleId="af3">
    <w:name w:val="Колонтитул"/>
    <w:basedOn w:val="a"/>
    <w:link w:val="af2"/>
    <w:rsid w:val="00773766"/>
    <w:pPr>
      <w:widowControl w:val="0"/>
      <w:shd w:val="clear" w:color="auto" w:fill="FFFFFF"/>
      <w:spacing w:line="0" w:lineRule="atLeast"/>
    </w:pPr>
    <w:rPr>
      <w:sz w:val="19"/>
      <w:szCs w:val="19"/>
      <w:lang w:val="ru-RU"/>
    </w:rPr>
  </w:style>
  <w:style w:type="character" w:customStyle="1" w:styleId="CenturyGothic">
    <w:name w:val="Колонтитул + Century Gothic"/>
    <w:basedOn w:val="af2"/>
    <w:rsid w:val="00773766"/>
    <w:rPr>
      <w:rFonts w:ascii="Century Gothic" w:eastAsia="Century Gothic" w:hAnsi="Century Gothic" w:cs="Century Gothic"/>
      <w:color w:val="000000"/>
      <w:spacing w:val="0"/>
      <w:w w:val="100"/>
      <w:position w:val="0"/>
    </w:rPr>
  </w:style>
  <w:style w:type="character" w:customStyle="1" w:styleId="115pt">
    <w:name w:val="Колонтитул + 11;5 pt"/>
    <w:basedOn w:val="af2"/>
    <w:rsid w:val="00773766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MSGothic9pt0pt">
    <w:name w:val="Колонтитул + MS Gothic;9 pt;Курсив;Интервал 0 pt"/>
    <w:basedOn w:val="af2"/>
    <w:rsid w:val="00773766"/>
    <w:rPr>
      <w:rFonts w:ascii="MS Gothic" w:eastAsia="MS Gothic" w:hAnsi="MS Gothic" w:cs="MS Gothic"/>
      <w:i/>
      <w:iCs/>
      <w:color w:val="000000"/>
      <w:spacing w:val="-10"/>
      <w:w w:val="100"/>
      <w:position w:val="0"/>
      <w:sz w:val="18"/>
      <w:szCs w:val="18"/>
      <w:lang w:val="ru-RU"/>
    </w:rPr>
  </w:style>
  <w:style w:type="character" w:customStyle="1" w:styleId="9pt0">
    <w:name w:val="Колонтитул + 9 pt"/>
    <w:basedOn w:val="af2"/>
    <w:rsid w:val="00773766"/>
    <w:rPr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4">
    <w:name w:val="Подпись к таблице_"/>
    <w:basedOn w:val="a0"/>
    <w:link w:val="af5"/>
    <w:rsid w:val="00B35251"/>
    <w:rPr>
      <w:sz w:val="15"/>
      <w:szCs w:val="15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35251"/>
    <w:pPr>
      <w:shd w:val="clear" w:color="auto" w:fill="FFFFFF"/>
      <w:spacing w:after="60" w:line="0" w:lineRule="atLeast"/>
    </w:pPr>
    <w:rPr>
      <w:sz w:val="15"/>
      <w:szCs w:val="15"/>
      <w:lang w:val="ru-RU"/>
    </w:rPr>
  </w:style>
  <w:style w:type="character" w:customStyle="1" w:styleId="32">
    <w:name w:val="Подпись к таблице (3)_"/>
    <w:basedOn w:val="a0"/>
    <w:link w:val="33"/>
    <w:rsid w:val="00B35251"/>
    <w:rPr>
      <w:sz w:val="27"/>
      <w:szCs w:val="27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B35251"/>
    <w:pPr>
      <w:shd w:val="clear" w:color="auto" w:fill="FFFFFF"/>
      <w:spacing w:before="60" w:line="0" w:lineRule="atLeast"/>
    </w:pPr>
    <w:rPr>
      <w:sz w:val="27"/>
      <w:szCs w:val="27"/>
      <w:lang w:val="ru-RU"/>
    </w:rPr>
  </w:style>
  <w:style w:type="character" w:customStyle="1" w:styleId="af6">
    <w:name w:val="Текст сноски Знак"/>
    <w:basedOn w:val="a0"/>
    <w:link w:val="af7"/>
    <w:uiPriority w:val="99"/>
    <w:rsid w:val="00B35251"/>
  </w:style>
  <w:style w:type="paragraph" w:styleId="af7">
    <w:name w:val="footnote text"/>
    <w:basedOn w:val="a"/>
    <w:link w:val="af6"/>
    <w:uiPriority w:val="99"/>
    <w:rsid w:val="00B35251"/>
    <w:rPr>
      <w:sz w:val="20"/>
      <w:szCs w:val="20"/>
      <w:lang w:val="ru-RU"/>
    </w:rPr>
  </w:style>
  <w:style w:type="paragraph" w:customStyle="1" w:styleId="4">
    <w:name w:val="Основной текст4"/>
    <w:basedOn w:val="a"/>
    <w:rsid w:val="00B35251"/>
    <w:pPr>
      <w:shd w:val="clear" w:color="auto" w:fill="FFFFFF"/>
      <w:spacing w:after="720" w:line="0" w:lineRule="atLeast"/>
    </w:pPr>
    <w:rPr>
      <w:sz w:val="27"/>
      <w:szCs w:val="27"/>
      <w:lang w:val="ru-RU" w:eastAsia="en-US"/>
    </w:rPr>
  </w:style>
  <w:style w:type="character" w:customStyle="1" w:styleId="tw-cell-content">
    <w:name w:val="tw-cell-content"/>
    <w:basedOn w:val="a0"/>
    <w:rsid w:val="00B35251"/>
  </w:style>
  <w:style w:type="paragraph" w:customStyle="1" w:styleId="ConsPlusTitle">
    <w:name w:val="ConsPlusTitle"/>
    <w:rsid w:val="00B3525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2">
    <w:name w:val="Style2"/>
    <w:basedOn w:val="a"/>
    <w:uiPriority w:val="99"/>
    <w:rsid w:val="00B35251"/>
    <w:pPr>
      <w:widowControl w:val="0"/>
      <w:autoSpaceDE w:val="0"/>
      <w:autoSpaceDN w:val="0"/>
      <w:adjustRightInd w:val="0"/>
      <w:spacing w:line="300" w:lineRule="exact"/>
      <w:jc w:val="center"/>
    </w:pPr>
    <w:rPr>
      <w:lang w:val="ru-RU"/>
    </w:rPr>
  </w:style>
  <w:style w:type="character" w:customStyle="1" w:styleId="itemtext">
    <w:name w:val="itemtext"/>
    <w:basedOn w:val="a0"/>
    <w:rsid w:val="00B35251"/>
  </w:style>
  <w:style w:type="paragraph" w:customStyle="1" w:styleId="ConsPlusNormal1">
    <w:name w:val="ConsPlusNormal1"/>
    <w:uiPriority w:val="99"/>
    <w:rsid w:val="00B35251"/>
    <w:pPr>
      <w:suppressAutoHyphens/>
    </w:pPr>
    <w:rPr>
      <w:rFonts w:ascii="Arial" w:hAnsi="Arial"/>
      <w:sz w:val="24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390531D4EB4E0CA2E76732FE6EEC5EC550D57142E089577D0E7087A6C479EB138D212D4531776C133865ED5562FA5F74B18D973172FCD2yDI1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7014-1540-4174-AFE3-882D8F87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25</Pages>
  <Words>7837</Words>
  <Characters>44673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machburo</dc:creator>
  <cp:keywords/>
  <dc:description/>
  <cp:lastModifiedBy>u15_03</cp:lastModifiedBy>
  <cp:revision>33</cp:revision>
  <cp:lastPrinted>2025-12-10T13:17:00Z</cp:lastPrinted>
  <dcterms:created xsi:type="dcterms:W3CDTF">2025-05-23T10:51:00Z</dcterms:created>
  <dcterms:modified xsi:type="dcterms:W3CDTF">2025-12-10T13:18:00Z</dcterms:modified>
</cp:coreProperties>
</file>